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AE" w:rsidRPr="004657C5" w:rsidRDefault="00340EAE" w:rsidP="00340EAE">
      <w:pPr>
        <w:pStyle w:val="msonormalbullet2gif"/>
        <w:spacing w:before="0" w:beforeAutospacing="0" w:after="0" w:afterAutospacing="0" w:line="240" w:lineRule="atLeast"/>
        <w:contextualSpacing/>
        <w:jc w:val="center"/>
        <w:rPr>
          <w:sz w:val="28"/>
          <w:szCs w:val="28"/>
        </w:rPr>
      </w:pPr>
      <w:r w:rsidRPr="004657C5">
        <w:rPr>
          <w:sz w:val="28"/>
          <w:szCs w:val="28"/>
        </w:rPr>
        <w:t xml:space="preserve">Филиал Муниципального бюджетного общеобразовательного учреждения лицея </w:t>
      </w:r>
      <w:proofErr w:type="spellStart"/>
      <w:r w:rsidRPr="004657C5">
        <w:rPr>
          <w:sz w:val="28"/>
          <w:szCs w:val="28"/>
        </w:rPr>
        <w:t>с.Месягутово</w:t>
      </w:r>
      <w:proofErr w:type="spellEnd"/>
      <w:r w:rsidRPr="004657C5">
        <w:rPr>
          <w:sz w:val="28"/>
          <w:szCs w:val="28"/>
        </w:rPr>
        <w:t xml:space="preserve"> средняя общеобразовательная школа в </w:t>
      </w:r>
      <w:proofErr w:type="spellStart"/>
      <w:r w:rsidRPr="004657C5">
        <w:rPr>
          <w:sz w:val="28"/>
          <w:szCs w:val="28"/>
        </w:rPr>
        <w:t>с.Ариево</w:t>
      </w:r>
      <w:proofErr w:type="spellEnd"/>
      <w:r w:rsidRPr="004657C5">
        <w:rPr>
          <w:sz w:val="28"/>
          <w:szCs w:val="28"/>
        </w:rPr>
        <w:t xml:space="preserve"> имени Марата Нафикова муниципального района </w:t>
      </w:r>
      <w:proofErr w:type="spellStart"/>
      <w:r w:rsidRPr="004657C5">
        <w:rPr>
          <w:sz w:val="28"/>
          <w:szCs w:val="28"/>
        </w:rPr>
        <w:t>Дуванский</w:t>
      </w:r>
      <w:proofErr w:type="spellEnd"/>
      <w:r w:rsidRPr="004657C5">
        <w:rPr>
          <w:sz w:val="28"/>
          <w:szCs w:val="28"/>
        </w:rPr>
        <w:t xml:space="preserve"> район Республики Башкортостан</w:t>
      </w:r>
    </w:p>
    <w:p w:rsidR="00340EAE" w:rsidRPr="004657C5" w:rsidRDefault="00340EAE" w:rsidP="00340EAE">
      <w:pPr>
        <w:pStyle w:val="msonormalbullet2gif"/>
        <w:spacing w:before="0" w:beforeAutospacing="0" w:after="0" w:afterAutospacing="0" w:line="240" w:lineRule="atLeast"/>
        <w:contextualSpacing/>
        <w:jc w:val="center"/>
        <w:rPr>
          <w:b/>
          <w:sz w:val="28"/>
          <w:szCs w:val="28"/>
        </w:rPr>
      </w:pPr>
    </w:p>
    <w:p w:rsidR="00340EAE" w:rsidRPr="004657C5" w:rsidRDefault="00D80450" w:rsidP="00340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Рассмотрено</w:t>
      </w:r>
      <w:proofErr w:type="gramEnd"/>
      <w:r w:rsidR="00340EAE" w:rsidRPr="004657C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40EAE" w:rsidRPr="004657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Согласовано                              Утверждено</w:t>
      </w:r>
    </w:p>
    <w:p w:rsidR="00340EAE" w:rsidRPr="004657C5" w:rsidRDefault="00340EAE" w:rsidP="00340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57C5">
        <w:rPr>
          <w:rFonts w:ascii="Times New Roman" w:hAnsi="Times New Roman" w:cs="Times New Roman"/>
          <w:sz w:val="28"/>
          <w:szCs w:val="28"/>
        </w:rPr>
        <w:t xml:space="preserve"> Руководитель ШМО                 Зам. </w:t>
      </w:r>
      <w:proofErr w:type="spellStart"/>
      <w:r w:rsidRPr="004657C5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4657C5">
        <w:rPr>
          <w:rFonts w:ascii="Times New Roman" w:hAnsi="Times New Roman" w:cs="Times New Roman"/>
          <w:sz w:val="28"/>
          <w:szCs w:val="28"/>
        </w:rPr>
        <w:t xml:space="preserve">. по УВР                    </w:t>
      </w:r>
      <w:proofErr w:type="spellStart"/>
      <w:r w:rsidRPr="004657C5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4657C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657C5">
        <w:rPr>
          <w:rFonts w:ascii="Times New Roman" w:hAnsi="Times New Roman" w:cs="Times New Roman"/>
          <w:sz w:val="28"/>
          <w:szCs w:val="28"/>
        </w:rPr>
        <w:t>ир.поУВР</w:t>
      </w:r>
      <w:proofErr w:type="spellEnd"/>
      <w:r w:rsidRPr="004657C5">
        <w:rPr>
          <w:rFonts w:ascii="Times New Roman" w:hAnsi="Times New Roman" w:cs="Times New Roman"/>
          <w:sz w:val="28"/>
          <w:szCs w:val="28"/>
        </w:rPr>
        <w:t xml:space="preserve"> ___</w:t>
      </w:r>
      <w:proofErr w:type="spellStart"/>
      <w:r w:rsidRPr="004657C5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Pr="004657C5">
        <w:rPr>
          <w:rFonts w:ascii="Times New Roman" w:hAnsi="Times New Roman" w:cs="Times New Roman"/>
          <w:sz w:val="28"/>
          <w:szCs w:val="28"/>
        </w:rPr>
        <w:t xml:space="preserve"> Э.З.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657C5">
        <w:rPr>
          <w:rFonts w:ascii="Times New Roman" w:hAnsi="Times New Roman" w:cs="Times New Roman"/>
          <w:sz w:val="28"/>
          <w:szCs w:val="28"/>
        </w:rPr>
        <w:t>_____</w:t>
      </w:r>
      <w:proofErr w:type="spellStart"/>
      <w:r w:rsidRPr="004657C5"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 w:rsidRPr="004657C5">
        <w:rPr>
          <w:rFonts w:ascii="Times New Roman" w:hAnsi="Times New Roman" w:cs="Times New Roman"/>
          <w:sz w:val="28"/>
          <w:szCs w:val="28"/>
        </w:rPr>
        <w:t xml:space="preserve"> И.Р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80450">
        <w:rPr>
          <w:rFonts w:ascii="Times New Roman" w:hAnsi="Times New Roman" w:cs="Times New Roman"/>
          <w:sz w:val="28"/>
          <w:szCs w:val="28"/>
        </w:rPr>
        <w:t>___</w:t>
      </w:r>
      <w:r w:rsidR="003F6C34">
        <w:rPr>
          <w:rFonts w:ascii="Times New Roman" w:hAnsi="Times New Roman" w:cs="Times New Roman"/>
          <w:sz w:val="28"/>
          <w:szCs w:val="28"/>
        </w:rPr>
        <w:t>Ш</w:t>
      </w:r>
      <w:r w:rsidR="00D80450">
        <w:rPr>
          <w:rFonts w:ascii="Times New Roman" w:hAnsi="Times New Roman" w:cs="Times New Roman"/>
          <w:sz w:val="28"/>
          <w:szCs w:val="28"/>
        </w:rPr>
        <w:t>акиров Ф</w:t>
      </w:r>
      <w:r w:rsidR="003F6C34">
        <w:rPr>
          <w:rFonts w:ascii="Times New Roman" w:hAnsi="Times New Roman" w:cs="Times New Roman"/>
          <w:sz w:val="28"/>
          <w:szCs w:val="28"/>
        </w:rPr>
        <w:t>.</w:t>
      </w:r>
      <w:r w:rsidR="00D80450">
        <w:rPr>
          <w:rFonts w:ascii="Times New Roman" w:hAnsi="Times New Roman" w:cs="Times New Roman"/>
          <w:sz w:val="28"/>
          <w:szCs w:val="28"/>
        </w:rPr>
        <w:t>Д.</w:t>
      </w:r>
    </w:p>
    <w:p w:rsidR="00340EAE" w:rsidRPr="004657C5" w:rsidRDefault="00340EAE" w:rsidP="00340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57C5">
        <w:rPr>
          <w:rFonts w:ascii="Times New Roman" w:hAnsi="Times New Roman" w:cs="Times New Roman"/>
          <w:sz w:val="28"/>
          <w:szCs w:val="28"/>
        </w:rPr>
        <w:t xml:space="preserve"> Протокол № 1 </w:t>
      </w:r>
      <w:proofErr w:type="gramStart"/>
      <w:r w:rsidRPr="004657C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657C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80450">
        <w:rPr>
          <w:rFonts w:ascii="Times New Roman" w:hAnsi="Times New Roman" w:cs="Times New Roman"/>
          <w:sz w:val="28"/>
          <w:szCs w:val="28"/>
        </w:rPr>
        <w:t xml:space="preserve">  Приказ №  </w:t>
      </w:r>
      <w:r w:rsidR="003F6C34">
        <w:rPr>
          <w:rFonts w:ascii="Times New Roman" w:hAnsi="Times New Roman" w:cs="Times New Roman"/>
          <w:sz w:val="28"/>
          <w:szCs w:val="28"/>
        </w:rPr>
        <w:t>7</w:t>
      </w:r>
      <w:r w:rsidR="009C7815">
        <w:rPr>
          <w:rFonts w:ascii="Times New Roman" w:hAnsi="Times New Roman" w:cs="Times New Roman"/>
          <w:sz w:val="28"/>
          <w:szCs w:val="28"/>
        </w:rPr>
        <w:t>8</w:t>
      </w:r>
      <w:r w:rsidRPr="004657C5">
        <w:rPr>
          <w:rFonts w:ascii="Times New Roman" w:hAnsi="Times New Roman" w:cs="Times New Roman"/>
          <w:sz w:val="28"/>
          <w:szCs w:val="28"/>
        </w:rPr>
        <w:t>-а от</w:t>
      </w:r>
    </w:p>
    <w:p w:rsidR="00340EAE" w:rsidRPr="004657C5" w:rsidRDefault="000F2BE0" w:rsidP="00340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«28» 08.2023</w:t>
      </w:r>
      <w:r w:rsidR="00340EAE" w:rsidRPr="004657C5">
        <w:rPr>
          <w:rFonts w:ascii="Times New Roman" w:hAnsi="Times New Roman" w:cs="Times New Roman"/>
          <w:sz w:val="28"/>
          <w:szCs w:val="28"/>
        </w:rPr>
        <w:t xml:space="preserve">г.     </w:t>
      </w:r>
      <w:r>
        <w:rPr>
          <w:rFonts w:ascii="Times New Roman" w:hAnsi="Times New Roman" w:cs="Times New Roman"/>
          <w:sz w:val="28"/>
          <w:szCs w:val="28"/>
        </w:rPr>
        <w:t xml:space="preserve">                  «31»08.2023</w:t>
      </w:r>
      <w:r w:rsidR="00340EAE" w:rsidRPr="004657C5">
        <w:rPr>
          <w:rFonts w:ascii="Times New Roman" w:hAnsi="Times New Roman" w:cs="Times New Roman"/>
          <w:sz w:val="28"/>
          <w:szCs w:val="28"/>
        </w:rPr>
        <w:t xml:space="preserve">г.  </w:t>
      </w:r>
      <w:r w:rsidR="009C7815">
        <w:rPr>
          <w:rFonts w:ascii="Times New Roman" w:hAnsi="Times New Roman" w:cs="Times New Roman"/>
          <w:sz w:val="28"/>
          <w:szCs w:val="28"/>
        </w:rPr>
        <w:t xml:space="preserve">                     31.08. 2023</w:t>
      </w:r>
      <w:r w:rsidR="00340EAE" w:rsidRPr="004657C5">
        <w:rPr>
          <w:rFonts w:ascii="Times New Roman" w:hAnsi="Times New Roman" w:cs="Times New Roman"/>
          <w:sz w:val="28"/>
          <w:szCs w:val="28"/>
        </w:rPr>
        <w:t>г.</w:t>
      </w:r>
    </w:p>
    <w:p w:rsidR="00340EAE" w:rsidRPr="004657C5" w:rsidRDefault="00340EAE" w:rsidP="00340EA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7C5">
        <w:rPr>
          <w:rFonts w:ascii="Times New Roman" w:hAnsi="Times New Roman" w:cs="Times New Roman"/>
          <w:b/>
          <w:sz w:val="28"/>
          <w:szCs w:val="28"/>
        </w:rPr>
        <w:t xml:space="preserve">Рабочая программа по учебному предмету </w:t>
      </w:r>
    </w:p>
    <w:p w:rsidR="00340EAE" w:rsidRPr="004657C5" w:rsidRDefault="004A04B1" w:rsidP="00340EA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«Родная литература</w:t>
      </w:r>
      <w:r w:rsidR="00340EAE" w:rsidRPr="004657C5">
        <w:rPr>
          <w:rFonts w:ascii="Times New Roman" w:hAnsi="Times New Roman" w:cs="Times New Roman"/>
          <w:b/>
          <w:sz w:val="28"/>
          <w:szCs w:val="28"/>
        </w:rPr>
        <w:t>»  для 10-11 классов</w:t>
      </w:r>
      <w:r w:rsidR="003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2BE0">
        <w:rPr>
          <w:rFonts w:ascii="Times New Roman" w:hAnsi="Times New Roman" w:cs="Times New Roman"/>
          <w:b/>
          <w:sz w:val="28"/>
          <w:szCs w:val="28"/>
        </w:rPr>
        <w:t>на 2023-2024</w:t>
      </w:r>
      <w:r w:rsidR="00340EAE" w:rsidRPr="004657C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40EAE" w:rsidRPr="004657C5" w:rsidRDefault="00340EAE" w:rsidP="00340E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7C5">
        <w:rPr>
          <w:rFonts w:ascii="Times New Roman" w:hAnsi="Times New Roman" w:cs="Times New Roman"/>
          <w:sz w:val="28"/>
          <w:szCs w:val="28"/>
        </w:rPr>
        <w:t xml:space="preserve"> Данная программа составлена на основе:</w:t>
      </w:r>
    </w:p>
    <w:p w:rsidR="00340EAE" w:rsidRPr="004657C5" w:rsidRDefault="00340EAE" w:rsidP="00340E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7C5">
        <w:rPr>
          <w:rFonts w:ascii="Times New Roman" w:hAnsi="Times New Roman" w:cs="Times New Roman"/>
          <w:sz w:val="28"/>
          <w:szCs w:val="28"/>
        </w:rPr>
        <w:t>- федерального компонента государственного стандарта среднего общего образования на базовом уровне (приказ МОРФ от 05.03.2004г. №1089, с изменениями, внесенными приказом МОРФ от 23.06.2015г. №609)</w:t>
      </w:r>
    </w:p>
    <w:p w:rsidR="00340EAE" w:rsidRPr="00546D9A" w:rsidRDefault="00340EAE" w:rsidP="00546D9A">
      <w:pPr>
        <w:jc w:val="both"/>
        <w:rPr>
          <w:rFonts w:ascii="Times New Roman" w:hAnsi="Times New Roman" w:cs="Times New Roman"/>
          <w:sz w:val="24"/>
          <w:szCs w:val="24"/>
        </w:rPr>
      </w:pPr>
      <w:r w:rsidRPr="004657C5">
        <w:rPr>
          <w:rFonts w:ascii="Times New Roman" w:hAnsi="Times New Roman" w:cs="Times New Roman"/>
          <w:sz w:val="28"/>
          <w:szCs w:val="28"/>
        </w:rPr>
        <w:t>- примерной программы  среднего общ</w:t>
      </w:r>
      <w:r w:rsidR="004A04B1">
        <w:rPr>
          <w:rFonts w:ascii="Times New Roman" w:hAnsi="Times New Roman" w:cs="Times New Roman"/>
          <w:sz w:val="28"/>
          <w:szCs w:val="28"/>
        </w:rPr>
        <w:t>его образования по родной литературе</w:t>
      </w:r>
      <w:r w:rsidR="00546D9A">
        <w:rPr>
          <w:rFonts w:ascii="Times New Roman" w:hAnsi="Times New Roman" w:cs="Times New Roman"/>
          <w:sz w:val="28"/>
          <w:szCs w:val="28"/>
        </w:rPr>
        <w:t xml:space="preserve"> для 5-11 классов</w:t>
      </w:r>
      <w:r w:rsidR="00546D9A" w:rsidRPr="00546D9A">
        <w:rPr>
          <w:rFonts w:ascii="Times New Roman" w:hAnsi="Times New Roman" w:cs="Times New Roman"/>
          <w:sz w:val="28"/>
          <w:szCs w:val="28"/>
        </w:rPr>
        <w:t>.</w:t>
      </w:r>
      <w:r w:rsidR="00546D9A" w:rsidRPr="00546D9A">
        <w:rPr>
          <w:rFonts w:ascii="Times New Roman" w:eastAsia="Batang" w:hAnsi="Times New Roman" w:cs="Times New Roman"/>
          <w:sz w:val="28"/>
          <w:szCs w:val="28"/>
        </w:rPr>
        <w:t xml:space="preserve"> М.Х.</w:t>
      </w:r>
      <w:r w:rsidR="00546D9A"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spellStart"/>
      <w:r w:rsidR="00546D9A" w:rsidRPr="00546D9A">
        <w:rPr>
          <w:rFonts w:ascii="Times New Roman" w:eastAsia="Batang" w:hAnsi="Times New Roman" w:cs="Times New Roman"/>
          <w:sz w:val="28"/>
          <w:szCs w:val="28"/>
        </w:rPr>
        <w:t>Идельбаев</w:t>
      </w:r>
      <w:proofErr w:type="spellEnd"/>
      <w:r w:rsidR="00546D9A" w:rsidRPr="00546D9A">
        <w:rPr>
          <w:rFonts w:ascii="Times New Roman" w:eastAsia="Batang" w:hAnsi="Times New Roman" w:cs="Times New Roman"/>
          <w:sz w:val="28"/>
          <w:szCs w:val="28"/>
        </w:rPr>
        <w:t>, М.Б.</w:t>
      </w:r>
      <w:r w:rsidR="00546D9A"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spellStart"/>
      <w:r w:rsidR="00546D9A" w:rsidRPr="00546D9A">
        <w:rPr>
          <w:rFonts w:ascii="Times New Roman" w:eastAsia="Batang" w:hAnsi="Times New Roman" w:cs="Times New Roman"/>
          <w:sz w:val="28"/>
          <w:szCs w:val="28"/>
        </w:rPr>
        <w:t>Юлмухаметов</w:t>
      </w:r>
      <w:proofErr w:type="spellEnd"/>
      <w:r w:rsidR="00546D9A" w:rsidRPr="00546D9A">
        <w:rPr>
          <w:rFonts w:ascii="Times New Roman" w:eastAsia="Batang" w:hAnsi="Times New Roman" w:cs="Times New Roman"/>
          <w:sz w:val="28"/>
          <w:szCs w:val="28"/>
        </w:rPr>
        <w:t xml:space="preserve">. – </w:t>
      </w:r>
      <w:proofErr w:type="spellStart"/>
      <w:r w:rsidR="00546D9A" w:rsidRPr="00546D9A">
        <w:rPr>
          <w:rFonts w:ascii="Times New Roman" w:eastAsia="Batang" w:hAnsi="Times New Roman" w:cs="Times New Roman"/>
          <w:sz w:val="28"/>
          <w:szCs w:val="28"/>
        </w:rPr>
        <w:t>Уфа</w:t>
      </w:r>
      <w:proofErr w:type="gramStart"/>
      <w:r w:rsidR="00546D9A" w:rsidRPr="00546D9A">
        <w:rPr>
          <w:rFonts w:ascii="Times New Roman" w:eastAsia="Batang" w:hAnsi="Times New Roman" w:cs="Times New Roman"/>
          <w:sz w:val="28"/>
          <w:szCs w:val="28"/>
        </w:rPr>
        <w:t>:К</w:t>
      </w:r>
      <w:proofErr w:type="gramEnd"/>
      <w:r w:rsidR="00546D9A" w:rsidRPr="00546D9A">
        <w:rPr>
          <w:rFonts w:ascii="Times New Roman" w:eastAsia="Batang" w:hAnsi="Times New Roman" w:cs="Times New Roman"/>
          <w:sz w:val="28"/>
          <w:szCs w:val="28"/>
        </w:rPr>
        <w:t>итап</w:t>
      </w:r>
      <w:proofErr w:type="spellEnd"/>
      <w:r w:rsidR="00546D9A" w:rsidRPr="00546D9A">
        <w:rPr>
          <w:rFonts w:ascii="Times New Roman" w:eastAsia="Batang" w:hAnsi="Times New Roman" w:cs="Times New Roman"/>
          <w:sz w:val="28"/>
          <w:szCs w:val="28"/>
        </w:rPr>
        <w:t>, 2017</w:t>
      </w:r>
    </w:p>
    <w:p w:rsidR="00340EAE" w:rsidRPr="004657C5" w:rsidRDefault="00340EAE" w:rsidP="00340E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7C5">
        <w:rPr>
          <w:rFonts w:ascii="Times New Roman" w:hAnsi="Times New Roman" w:cs="Times New Roman"/>
          <w:sz w:val="28"/>
          <w:szCs w:val="28"/>
        </w:rPr>
        <w:t xml:space="preserve">- базисного учебного плана общеобразовательных учреждений Российской Федерации, утвержденный приказом </w:t>
      </w:r>
      <w:proofErr w:type="spellStart"/>
      <w:r w:rsidRPr="004657C5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4657C5">
        <w:rPr>
          <w:rFonts w:ascii="Times New Roman" w:hAnsi="Times New Roman" w:cs="Times New Roman"/>
          <w:sz w:val="28"/>
          <w:szCs w:val="28"/>
        </w:rPr>
        <w:t xml:space="preserve"> РФ № 1312 от 09.03.2004г. (с внесенными изменениями)</w:t>
      </w:r>
    </w:p>
    <w:p w:rsidR="00340EAE" w:rsidRPr="004657C5" w:rsidRDefault="00340EAE" w:rsidP="00340E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7C5">
        <w:rPr>
          <w:rFonts w:ascii="Times New Roman" w:hAnsi="Times New Roman" w:cs="Times New Roman"/>
          <w:sz w:val="28"/>
          <w:szCs w:val="28"/>
        </w:rPr>
        <w:t>- рекомендуемого Регионального базисного учебного плана и примерных учебных планов для образовательных организаций Республики Башкортостан, реализующих основные общеобразовательные программы основного общего и среднего общего образования, утвержденные на заседании Коллегии Министерства образования Республики Башкортостан протокол от 4.08.2017 № 4.</w:t>
      </w:r>
    </w:p>
    <w:p w:rsidR="00340EAE" w:rsidRPr="004657C5" w:rsidRDefault="00340EAE" w:rsidP="00340E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7C5">
        <w:rPr>
          <w:rFonts w:ascii="Times New Roman" w:hAnsi="Times New Roman" w:cs="Times New Roman"/>
          <w:sz w:val="28"/>
          <w:szCs w:val="28"/>
        </w:rPr>
        <w:t xml:space="preserve">- учебного плана ФМБОУ лицея </w:t>
      </w:r>
      <w:proofErr w:type="spellStart"/>
      <w:r w:rsidRPr="004657C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657C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657C5">
        <w:rPr>
          <w:rFonts w:ascii="Times New Roman" w:hAnsi="Times New Roman" w:cs="Times New Roman"/>
          <w:sz w:val="28"/>
          <w:szCs w:val="28"/>
        </w:rPr>
        <w:t>есягутово</w:t>
      </w:r>
      <w:proofErr w:type="spellEnd"/>
      <w:r w:rsidRPr="004657C5">
        <w:rPr>
          <w:rFonts w:ascii="Times New Roman" w:hAnsi="Times New Roman" w:cs="Times New Roman"/>
          <w:sz w:val="28"/>
          <w:szCs w:val="28"/>
        </w:rPr>
        <w:t xml:space="preserve"> СОШ в </w:t>
      </w:r>
      <w:proofErr w:type="spellStart"/>
      <w:r w:rsidRPr="004657C5">
        <w:rPr>
          <w:rFonts w:ascii="Times New Roman" w:hAnsi="Times New Roman" w:cs="Times New Roman"/>
          <w:sz w:val="28"/>
          <w:szCs w:val="28"/>
        </w:rPr>
        <w:t>с.Ариево</w:t>
      </w:r>
      <w:proofErr w:type="spellEnd"/>
      <w:r w:rsidRPr="004657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57C5">
        <w:rPr>
          <w:rFonts w:ascii="Times New Roman" w:hAnsi="Times New Roman" w:cs="Times New Roman"/>
          <w:sz w:val="28"/>
          <w:szCs w:val="28"/>
        </w:rPr>
        <w:t>им.М.Нафик</w:t>
      </w:r>
      <w:r w:rsidR="00D80450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D80450">
        <w:rPr>
          <w:rFonts w:ascii="Times New Roman" w:hAnsi="Times New Roman" w:cs="Times New Roman"/>
          <w:sz w:val="28"/>
          <w:szCs w:val="28"/>
        </w:rPr>
        <w:t xml:space="preserve">, утвержденный приказом № </w:t>
      </w:r>
      <w:r w:rsidR="003F6C34">
        <w:rPr>
          <w:rFonts w:ascii="Times New Roman" w:hAnsi="Times New Roman" w:cs="Times New Roman"/>
          <w:sz w:val="28"/>
          <w:szCs w:val="28"/>
        </w:rPr>
        <w:t>7</w:t>
      </w:r>
      <w:r w:rsidR="000F2BE0">
        <w:rPr>
          <w:rFonts w:ascii="Times New Roman" w:hAnsi="Times New Roman" w:cs="Times New Roman"/>
          <w:sz w:val="28"/>
          <w:szCs w:val="28"/>
        </w:rPr>
        <w:t>8</w:t>
      </w:r>
      <w:r w:rsidR="003F6C34">
        <w:rPr>
          <w:rFonts w:ascii="Times New Roman" w:hAnsi="Times New Roman" w:cs="Times New Roman"/>
          <w:sz w:val="28"/>
          <w:szCs w:val="28"/>
        </w:rPr>
        <w:t>-а  от 31.</w:t>
      </w:r>
      <w:r w:rsidR="000F2BE0">
        <w:rPr>
          <w:rFonts w:ascii="Times New Roman" w:hAnsi="Times New Roman" w:cs="Times New Roman"/>
          <w:sz w:val="28"/>
          <w:szCs w:val="28"/>
        </w:rPr>
        <w:t>08.2023</w:t>
      </w:r>
      <w:r w:rsidRPr="004657C5">
        <w:rPr>
          <w:rFonts w:ascii="Times New Roman" w:hAnsi="Times New Roman" w:cs="Times New Roman"/>
          <w:sz w:val="28"/>
          <w:szCs w:val="28"/>
        </w:rPr>
        <w:t>г.</w:t>
      </w:r>
    </w:p>
    <w:p w:rsidR="00340EAE" w:rsidRPr="004657C5" w:rsidRDefault="00340EAE" w:rsidP="00340E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40EAE" w:rsidRPr="004657C5" w:rsidRDefault="00340EAE" w:rsidP="00340EA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57C5">
        <w:rPr>
          <w:rFonts w:ascii="Times New Roman" w:hAnsi="Times New Roman" w:cs="Times New Roman"/>
          <w:sz w:val="28"/>
          <w:szCs w:val="28"/>
        </w:rPr>
        <w:t>Составил</w:t>
      </w:r>
      <w:r w:rsidR="004A04B1">
        <w:rPr>
          <w:rFonts w:ascii="Times New Roman" w:hAnsi="Times New Roman" w:cs="Times New Roman"/>
          <w:sz w:val="28"/>
          <w:szCs w:val="28"/>
          <w:lang w:val="ba-RU"/>
        </w:rPr>
        <w:t>а</w:t>
      </w:r>
      <w:proofErr w:type="gramStart"/>
      <w:r w:rsidR="00546D9A">
        <w:rPr>
          <w:rFonts w:ascii="Times New Roman" w:hAnsi="Times New Roman" w:cs="Times New Roman"/>
          <w:sz w:val="28"/>
          <w:szCs w:val="28"/>
        </w:rPr>
        <w:t>:</w:t>
      </w:r>
      <w:r w:rsidRPr="004657C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657C5">
        <w:rPr>
          <w:rFonts w:ascii="Times New Roman" w:hAnsi="Times New Roman" w:cs="Times New Roman"/>
          <w:sz w:val="28"/>
          <w:szCs w:val="28"/>
        </w:rPr>
        <w:t xml:space="preserve">читель родного языка и литературы </w:t>
      </w:r>
    </w:p>
    <w:p w:rsidR="00340EAE" w:rsidRDefault="00340EAE" w:rsidP="00340EA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657C5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Pr="004657C5">
        <w:rPr>
          <w:rFonts w:ascii="Times New Roman" w:hAnsi="Times New Roman" w:cs="Times New Roman"/>
          <w:sz w:val="28"/>
          <w:szCs w:val="28"/>
        </w:rPr>
        <w:t xml:space="preserve"> Э.З.</w:t>
      </w:r>
      <w:r w:rsidR="009C7815">
        <w:rPr>
          <w:rFonts w:ascii="Times New Roman" w:hAnsi="Times New Roman" w:cs="Times New Roman"/>
          <w:sz w:val="28"/>
          <w:szCs w:val="28"/>
        </w:rPr>
        <w:t>, высшая категория</w:t>
      </w:r>
    </w:p>
    <w:p w:rsidR="00D80450" w:rsidRDefault="00D80450" w:rsidP="00D804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3A48AC" w:rsidRPr="00D80450" w:rsidRDefault="00D80450" w:rsidP="00D8045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0F2BE0">
        <w:rPr>
          <w:rFonts w:ascii="Times New Roman" w:hAnsi="Times New Roman" w:cs="Times New Roman"/>
          <w:b/>
          <w:sz w:val="28"/>
          <w:szCs w:val="28"/>
        </w:rPr>
        <w:t>Ариево-2023</w:t>
      </w:r>
    </w:p>
    <w:p w:rsidR="009C7815" w:rsidRPr="009C7815" w:rsidRDefault="009C7815" w:rsidP="009C7815">
      <w:pPr>
        <w:rPr>
          <w:rFonts w:ascii="Times New Roman" w:eastAsia="Batang" w:hAnsi="Times New Roman" w:cs="Times New Roman"/>
          <w:b/>
          <w:sz w:val="28"/>
          <w:szCs w:val="28"/>
          <w:lang w:val="ba-RU"/>
        </w:rPr>
      </w:pPr>
      <w:r w:rsidRPr="009C7815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373D76">
        <w:rPr>
          <w:rFonts w:ascii="Times New Roman" w:hAnsi="Times New Roman"/>
          <w:sz w:val="28"/>
          <w:szCs w:val="28"/>
        </w:rPr>
        <w:t>Федеральная рабочая программа по учебному предмету «Родная (башкирская) литература» (базовый уровень).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</w:t>
      </w:r>
      <w:proofErr w:type="gramStart"/>
      <w:r w:rsidRPr="00373D76">
        <w:rPr>
          <w:rFonts w:ascii="Times New Roman" w:hAnsi="Times New Roman"/>
          <w:sz w:val="28"/>
          <w:szCs w:val="28"/>
        </w:rPr>
        <w:t>Федеральная рабочая программа по учебному предмету «Родная (башкирская) литература» (базовый уровень) (предметная область «Родной язык и родная литература») (далее соответственно – программа по родной (башкирской) литературе, родная (башкирская) литература) разработана для обучающихся, владеющих и (или) слабо владеющих родным (башкирским) языком, и включает пояснительную записку, содержание обучения, планируемые результаты освоения программы по родной (башкирской) литературе.</w:t>
      </w:r>
      <w:proofErr w:type="gramEnd"/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Пояснительная записка отражает общие цели изучения родной (башкирской) литературы, место в структуре учебного плана, а также подходы к отбору содержания, к определению планируемых результатов.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Планируемые результаты освоения программы по родной (башкирской) литературе включают личностные, </w:t>
      </w:r>
      <w:proofErr w:type="spellStart"/>
      <w:r w:rsidRPr="00373D76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результаты за весь период обучения на уровне среднего общего образования, а также предметные результаты за каждый год обучения.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Пояснительная записка.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Программа по родной (башкирской) литературе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Основная задача учебного предмета «Родная (башкирская) литература» на уровне среднего общего образования – повышение общекультурного уровня учащихся, дальнейшее расширение эстетического кругозора, углубление нравственных ориентаций, совершенствование разговорной речи.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lastRenderedPageBreak/>
        <w:t>Основную концепцию программы по башкирской литературе составляет совместное изучение литературы и культуры, рассмотрение их в качестве духовного богатства, воспроизводящего оригинальный менталитет башкирского народа. Воспитательные возможности родной литературы в плане привития башкирским детям, обучающимся на русском языке, уважения к родной литературе, культуре, ознакомление с историей родного народа.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Произведения для чтения подобраны из ярких образцов башкирской литературы, размещены на основе хронологии развития истории башкирской литературы. Наряду с образцами башкирской художественной литературы включены краткие сведения об авторах.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При подборе литературных текстов учтены их возможности для подачи информации о родной (башкирской) литературе, гуманистическое содержание, ценность, возможность положительного влияния на личность обучающегося. Основу программы составляют известные произведения башкирской литературы. Важное место в программе отведено произведениям, имеющим отношение к народному менталитету, истории, культуре.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В содержании программы по родной (башкирской) литературе выделяются следующие содержательные линии: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 10 классе: «Башкирское словесное искусство», «Периоды башкирской литературы. Древнетюркская литература. (IX-XI веков)», «Булгарский период.  (XII – первая половина XIII века)», «</w:t>
      </w:r>
      <w:proofErr w:type="spellStart"/>
      <w:r w:rsidRPr="00373D76">
        <w:rPr>
          <w:rFonts w:ascii="Times New Roman" w:hAnsi="Times New Roman"/>
          <w:sz w:val="28"/>
          <w:szCs w:val="28"/>
        </w:rPr>
        <w:t>Кипчакский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период. (Вторая половина XIII века и первая половина XVI века)», «Башкирская литература Российского периода. (Вторая половина XVI века – XVIII век)», «Башкирская литература XIX века», «Башкирская литература XX века», «Литературный процесс Советского периода. Историко-революционная тема в башкирской литературе», «Историческая тема в башкирской литературе», «Тема Великой отечественной войны в башкирской литературе», «Тема мирного труда в башкирской литературе»;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lastRenderedPageBreak/>
        <w:t xml:space="preserve">11 </w:t>
      </w:r>
      <w:proofErr w:type="gramStart"/>
      <w:r w:rsidRPr="00373D76">
        <w:rPr>
          <w:rFonts w:ascii="Times New Roman" w:hAnsi="Times New Roman"/>
          <w:sz w:val="28"/>
          <w:szCs w:val="28"/>
        </w:rPr>
        <w:t>классе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: «Введение. </w:t>
      </w:r>
      <w:proofErr w:type="gramStart"/>
      <w:r w:rsidRPr="00373D76">
        <w:rPr>
          <w:rFonts w:ascii="Times New Roman" w:hAnsi="Times New Roman"/>
          <w:sz w:val="28"/>
          <w:szCs w:val="28"/>
        </w:rPr>
        <w:t>Современная башкирская литература», «Историко-революционная тема в башкирская литературе», «Тема культа личности и репрессии в башкирской литературе», «Тема Великой Отечественной войны в современной башкирской литературе», «Философские проблемы в башкирской литературе», «Современная башкирская литература конца XX – начала XXI веков (поэзия, проза, драматургия)».</w:t>
      </w:r>
      <w:proofErr w:type="gramEnd"/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Изучение родной (башкирской) литературы направлено на достижение следующих целей: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культуре;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развитие представлений о специфике литературы, читательского восприятия художественного текста, понимания авторской позиции, исторической и эстетической обусловленности литературного процесса;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развитие образного и аналитического мышления, эстетических и творческих способностей обучающихся, читательских интересов, художественного вкуса, развитие устной и письменной речи обучающихся.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Общее число часов, рекомендованных для изучения родной (башкирской) литературы, – 68 часов: в 10 классе – 34 часа (1 час в неделю),  в 11 классе – 34 часа (1 час в неделю).</w:t>
      </w:r>
    </w:p>
    <w:p w:rsidR="009C7815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Содержание обучения в 10 классе.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Периоды башкирской литературы. Древнетюркская литература  (IX – XI веков).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Образцы из древнетюркской литературы</w:t>
      </w:r>
      <w:proofErr w:type="gramStart"/>
      <w:r w:rsidRPr="00373D76">
        <w:rPr>
          <w:rFonts w:ascii="Times New Roman" w:hAnsi="Times New Roman"/>
          <w:sz w:val="28"/>
          <w:szCs w:val="28"/>
        </w:rPr>
        <w:t>.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Ҡ</w:t>
      </w:r>
      <w:proofErr w:type="gramStart"/>
      <w:r w:rsidRPr="00373D76">
        <w:rPr>
          <w:rFonts w:ascii="Times New Roman" w:hAnsi="Times New Roman"/>
          <w:sz w:val="28"/>
          <w:szCs w:val="28"/>
        </w:rPr>
        <w:t>о</w:t>
      </w:r>
      <w:proofErr w:type="gramEnd"/>
      <w:r w:rsidRPr="00373D76">
        <w:rPr>
          <w:rFonts w:ascii="Times New Roman" w:hAnsi="Times New Roman"/>
          <w:sz w:val="28"/>
          <w:szCs w:val="28"/>
        </w:rPr>
        <w:t>рҡот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ата</w:t>
      </w:r>
      <w:proofErr w:type="spellEnd"/>
      <w:r w:rsidRPr="00373D76">
        <w:rPr>
          <w:rFonts w:ascii="Times New Roman" w:hAnsi="Times New Roman"/>
          <w:sz w:val="28"/>
          <w:szCs w:val="28"/>
        </w:rPr>
        <w:t>» («</w:t>
      </w:r>
      <w:proofErr w:type="spellStart"/>
      <w:r w:rsidRPr="00373D76">
        <w:rPr>
          <w:rFonts w:ascii="Times New Roman" w:hAnsi="Times New Roman"/>
          <w:sz w:val="28"/>
          <w:szCs w:val="28"/>
        </w:rPr>
        <w:t>Куркут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ата</w:t>
      </w:r>
      <w:proofErr w:type="spellEnd"/>
      <w:r w:rsidRPr="00373D76">
        <w:rPr>
          <w:rFonts w:ascii="Times New Roman" w:hAnsi="Times New Roman"/>
          <w:sz w:val="28"/>
          <w:szCs w:val="28"/>
        </w:rPr>
        <w:t>») (отрывок).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Булгарский период (XII – первая половина XIII века).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3D76">
        <w:rPr>
          <w:rFonts w:ascii="Times New Roman" w:hAnsi="Times New Roman"/>
          <w:sz w:val="28"/>
          <w:szCs w:val="28"/>
        </w:rPr>
        <w:t>Кул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Гали «</w:t>
      </w:r>
      <w:proofErr w:type="spellStart"/>
      <w:r w:rsidRPr="00373D76">
        <w:rPr>
          <w:rFonts w:ascii="Times New Roman" w:hAnsi="Times New Roman"/>
          <w:sz w:val="28"/>
          <w:szCs w:val="28"/>
        </w:rPr>
        <w:t>Йософ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ҡиссаһы</w:t>
      </w:r>
      <w:proofErr w:type="spellEnd"/>
      <w:r w:rsidRPr="00373D76">
        <w:rPr>
          <w:rFonts w:ascii="Times New Roman" w:hAnsi="Times New Roman"/>
          <w:sz w:val="28"/>
          <w:szCs w:val="28"/>
        </w:rPr>
        <w:t>» («</w:t>
      </w:r>
      <w:proofErr w:type="spellStart"/>
      <w:r w:rsidRPr="00373D76">
        <w:rPr>
          <w:rFonts w:ascii="Times New Roman" w:hAnsi="Times New Roman"/>
          <w:sz w:val="28"/>
          <w:szCs w:val="28"/>
        </w:rPr>
        <w:t>Киссаи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Юсуф») (отрывок). Теория литературы. Понятие о </w:t>
      </w:r>
      <w:proofErr w:type="spellStart"/>
      <w:r w:rsidRPr="00373D76">
        <w:rPr>
          <w:rFonts w:ascii="Times New Roman" w:hAnsi="Times New Roman"/>
          <w:sz w:val="28"/>
          <w:szCs w:val="28"/>
        </w:rPr>
        <w:t>Кисса</w:t>
      </w:r>
      <w:proofErr w:type="spellEnd"/>
      <w:r w:rsidRPr="00373D76">
        <w:rPr>
          <w:rFonts w:ascii="Times New Roman" w:hAnsi="Times New Roman"/>
          <w:sz w:val="28"/>
          <w:szCs w:val="28"/>
        </w:rPr>
        <w:t>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lastRenderedPageBreak/>
        <w:t> </w:t>
      </w:r>
      <w:proofErr w:type="spellStart"/>
      <w:r w:rsidRPr="00373D76">
        <w:rPr>
          <w:rFonts w:ascii="Times New Roman" w:hAnsi="Times New Roman"/>
          <w:sz w:val="28"/>
          <w:szCs w:val="28"/>
        </w:rPr>
        <w:t>Кипчакский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период (вторая половина XIII век и первая половина XVI века).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«</w:t>
      </w:r>
      <w:proofErr w:type="spellStart"/>
      <w:r w:rsidRPr="00373D76">
        <w:rPr>
          <w:rFonts w:ascii="Times New Roman" w:hAnsi="Times New Roman"/>
          <w:sz w:val="28"/>
          <w:szCs w:val="28"/>
        </w:rPr>
        <w:t>Һуңғы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һартай</w:t>
      </w:r>
      <w:proofErr w:type="spellEnd"/>
      <w:r w:rsidRPr="00373D76">
        <w:rPr>
          <w:rFonts w:ascii="Times New Roman" w:hAnsi="Times New Roman"/>
          <w:sz w:val="28"/>
          <w:szCs w:val="28"/>
        </w:rPr>
        <w:t>» («</w:t>
      </w:r>
      <w:proofErr w:type="gramStart"/>
      <w:r w:rsidRPr="00373D76">
        <w:rPr>
          <w:rFonts w:ascii="Times New Roman" w:hAnsi="Times New Roman"/>
          <w:sz w:val="28"/>
          <w:szCs w:val="28"/>
        </w:rPr>
        <w:t>Последний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 из рода </w:t>
      </w:r>
      <w:proofErr w:type="spellStart"/>
      <w:r w:rsidRPr="00373D76">
        <w:rPr>
          <w:rFonts w:ascii="Times New Roman" w:hAnsi="Times New Roman"/>
          <w:sz w:val="28"/>
          <w:szCs w:val="28"/>
        </w:rPr>
        <w:t>Сартай</w:t>
      </w:r>
      <w:proofErr w:type="spellEnd"/>
      <w:r w:rsidRPr="00373D76">
        <w:rPr>
          <w:rFonts w:ascii="Times New Roman" w:hAnsi="Times New Roman"/>
          <w:sz w:val="28"/>
          <w:szCs w:val="28"/>
        </w:rPr>
        <w:t>»).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Башкирская литература Российского периода (вторая половина XVI века – XVIII век).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«</w:t>
      </w:r>
      <w:proofErr w:type="spellStart"/>
      <w:r w:rsidRPr="00373D76">
        <w:rPr>
          <w:rFonts w:ascii="Times New Roman" w:hAnsi="Times New Roman"/>
          <w:sz w:val="28"/>
          <w:szCs w:val="28"/>
        </w:rPr>
        <w:t>Ҡара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табын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ырыуы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шәжә</w:t>
      </w:r>
      <w:proofErr w:type="gramStart"/>
      <w:r w:rsidRPr="00373D76">
        <w:rPr>
          <w:rFonts w:ascii="Times New Roman" w:hAnsi="Times New Roman"/>
          <w:sz w:val="28"/>
          <w:szCs w:val="28"/>
        </w:rPr>
        <w:t>р</w:t>
      </w:r>
      <w:proofErr w:type="gramEnd"/>
      <w:r w:rsidRPr="00373D76">
        <w:rPr>
          <w:rFonts w:ascii="Times New Roman" w:hAnsi="Times New Roman"/>
          <w:sz w:val="28"/>
          <w:szCs w:val="28"/>
        </w:rPr>
        <w:t>әһе</w:t>
      </w:r>
      <w:proofErr w:type="spellEnd"/>
      <w:r w:rsidRPr="00373D76">
        <w:rPr>
          <w:rFonts w:ascii="Times New Roman" w:hAnsi="Times New Roman"/>
          <w:sz w:val="28"/>
          <w:szCs w:val="28"/>
        </w:rPr>
        <w:t>». («</w:t>
      </w:r>
      <w:proofErr w:type="spellStart"/>
      <w:r w:rsidRPr="00373D76">
        <w:rPr>
          <w:rFonts w:ascii="Times New Roman" w:hAnsi="Times New Roman"/>
          <w:sz w:val="28"/>
          <w:szCs w:val="28"/>
        </w:rPr>
        <w:t>Шежере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рода Кара </w:t>
      </w:r>
      <w:proofErr w:type="spellStart"/>
      <w:r w:rsidRPr="00373D76">
        <w:rPr>
          <w:rFonts w:ascii="Times New Roman" w:hAnsi="Times New Roman"/>
          <w:sz w:val="28"/>
          <w:szCs w:val="28"/>
        </w:rPr>
        <w:t>табын</w:t>
      </w:r>
      <w:proofErr w:type="spellEnd"/>
      <w:r w:rsidRPr="00373D76">
        <w:rPr>
          <w:rFonts w:ascii="Times New Roman" w:hAnsi="Times New Roman"/>
          <w:sz w:val="28"/>
          <w:szCs w:val="28"/>
        </w:rPr>
        <w:t>»), «</w:t>
      </w:r>
      <w:proofErr w:type="spellStart"/>
      <w:r w:rsidRPr="00373D76">
        <w:rPr>
          <w:rFonts w:ascii="Times New Roman" w:hAnsi="Times New Roman"/>
          <w:sz w:val="28"/>
          <w:szCs w:val="28"/>
        </w:rPr>
        <w:t>Өфө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өйәҙе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башҡорттарының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үтенес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хаты» («Письмо-прошение башкир Уфимского уезда»), </w:t>
      </w:r>
      <w:proofErr w:type="spellStart"/>
      <w:r w:rsidRPr="00373D76">
        <w:rPr>
          <w:rFonts w:ascii="Times New Roman" w:hAnsi="Times New Roman"/>
          <w:sz w:val="28"/>
          <w:szCs w:val="28"/>
        </w:rPr>
        <w:t>Батыршаның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императрица Елизавета </w:t>
      </w:r>
      <w:proofErr w:type="spellStart"/>
      <w:proofErr w:type="gramStart"/>
      <w:r w:rsidRPr="00373D76">
        <w:rPr>
          <w:rFonts w:ascii="Times New Roman" w:hAnsi="Times New Roman"/>
          <w:sz w:val="28"/>
          <w:szCs w:val="28"/>
        </w:rPr>
        <w:t>Петровна</w:t>
      </w:r>
      <w:proofErr w:type="gramEnd"/>
      <w:r w:rsidRPr="00373D76">
        <w:rPr>
          <w:rFonts w:ascii="Times New Roman" w:hAnsi="Times New Roman"/>
          <w:sz w:val="28"/>
          <w:szCs w:val="28"/>
        </w:rPr>
        <w:t>ға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яҙған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хаты» («Письмо </w:t>
      </w:r>
      <w:proofErr w:type="spellStart"/>
      <w:r w:rsidRPr="00373D76">
        <w:rPr>
          <w:rFonts w:ascii="Times New Roman" w:hAnsi="Times New Roman"/>
          <w:sz w:val="28"/>
          <w:szCs w:val="28"/>
        </w:rPr>
        <w:t>Батырши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 к императрице Елизавете Петровне»), Салават </w:t>
      </w:r>
      <w:proofErr w:type="spellStart"/>
      <w:r w:rsidRPr="00373D76">
        <w:rPr>
          <w:rFonts w:ascii="Times New Roman" w:hAnsi="Times New Roman"/>
          <w:sz w:val="28"/>
          <w:szCs w:val="28"/>
        </w:rPr>
        <w:t>Юлаев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Тыуған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илем</w:t>
      </w:r>
      <w:proofErr w:type="spellEnd"/>
      <w:r w:rsidRPr="00373D76">
        <w:rPr>
          <w:rFonts w:ascii="Times New Roman" w:hAnsi="Times New Roman"/>
          <w:sz w:val="28"/>
          <w:szCs w:val="28"/>
        </w:rPr>
        <w:t>», «</w:t>
      </w:r>
      <w:proofErr w:type="spellStart"/>
      <w:r w:rsidRPr="00373D76">
        <w:rPr>
          <w:rFonts w:ascii="Times New Roman" w:hAnsi="Times New Roman"/>
          <w:sz w:val="28"/>
          <w:szCs w:val="28"/>
        </w:rPr>
        <w:t>Һандуғас</w:t>
      </w:r>
      <w:proofErr w:type="spellEnd"/>
      <w:r w:rsidRPr="00373D76">
        <w:rPr>
          <w:rFonts w:ascii="Times New Roman" w:hAnsi="Times New Roman"/>
          <w:sz w:val="28"/>
          <w:szCs w:val="28"/>
        </w:rPr>
        <w:t>», «</w:t>
      </w:r>
      <w:proofErr w:type="spellStart"/>
      <w:r w:rsidRPr="00373D76">
        <w:rPr>
          <w:rFonts w:ascii="Times New Roman" w:hAnsi="Times New Roman"/>
          <w:sz w:val="28"/>
          <w:szCs w:val="28"/>
        </w:rPr>
        <w:t>Уҡ</w:t>
      </w:r>
      <w:proofErr w:type="spellEnd"/>
      <w:r w:rsidRPr="00373D76">
        <w:rPr>
          <w:rFonts w:ascii="Times New Roman" w:hAnsi="Times New Roman"/>
          <w:sz w:val="28"/>
          <w:szCs w:val="28"/>
        </w:rPr>
        <w:t>», «</w:t>
      </w:r>
      <w:proofErr w:type="spellStart"/>
      <w:r w:rsidRPr="00373D76">
        <w:rPr>
          <w:rFonts w:ascii="Times New Roman" w:hAnsi="Times New Roman"/>
          <w:sz w:val="28"/>
          <w:szCs w:val="28"/>
        </w:rPr>
        <w:t>Егеткә</w:t>
      </w:r>
      <w:proofErr w:type="spellEnd"/>
      <w:r w:rsidRPr="00373D76">
        <w:rPr>
          <w:rFonts w:ascii="Times New Roman" w:hAnsi="Times New Roman"/>
          <w:sz w:val="28"/>
          <w:szCs w:val="28"/>
        </w:rPr>
        <w:t>» («Родная сторона», «Соловей», «Стрела», «Джигиту»).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Башкирская литература XIX века.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Х. Салихов «Правитель эпохи», Г. </w:t>
      </w:r>
      <w:proofErr w:type="spellStart"/>
      <w:r w:rsidRPr="00373D76">
        <w:rPr>
          <w:rFonts w:ascii="Times New Roman" w:hAnsi="Times New Roman"/>
          <w:sz w:val="28"/>
          <w:szCs w:val="28"/>
        </w:rPr>
        <w:t>Сокорой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Яҙ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миҙгеле</w:t>
      </w:r>
      <w:proofErr w:type="spellEnd"/>
      <w:r w:rsidRPr="00373D76">
        <w:rPr>
          <w:rFonts w:ascii="Times New Roman" w:hAnsi="Times New Roman"/>
          <w:sz w:val="28"/>
          <w:szCs w:val="28"/>
        </w:rPr>
        <w:t>» («Весенний месяц»), «</w:t>
      </w:r>
      <w:proofErr w:type="spellStart"/>
      <w:r w:rsidRPr="00373D76">
        <w:rPr>
          <w:rFonts w:ascii="Times New Roman" w:hAnsi="Times New Roman"/>
          <w:sz w:val="28"/>
          <w:szCs w:val="28"/>
        </w:rPr>
        <w:t>Ҡуҙыйкүрпәс</w:t>
      </w:r>
      <w:proofErr w:type="spellEnd"/>
      <w:r w:rsidRPr="00373D76">
        <w:rPr>
          <w:rFonts w:ascii="Times New Roman" w:hAnsi="Times New Roman"/>
          <w:sz w:val="28"/>
          <w:szCs w:val="28"/>
        </w:rPr>
        <w:t>» («</w:t>
      </w:r>
      <w:proofErr w:type="spellStart"/>
      <w:r w:rsidRPr="00373D76">
        <w:rPr>
          <w:rFonts w:ascii="Times New Roman" w:hAnsi="Times New Roman"/>
          <w:sz w:val="28"/>
          <w:szCs w:val="28"/>
        </w:rPr>
        <w:t>Куз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курпяч</w:t>
      </w:r>
      <w:proofErr w:type="spellEnd"/>
      <w:r w:rsidRPr="00373D76">
        <w:rPr>
          <w:rFonts w:ascii="Times New Roman" w:hAnsi="Times New Roman"/>
          <w:sz w:val="28"/>
          <w:szCs w:val="28"/>
        </w:rPr>
        <w:t>») (отрывок из повести). Просветительская литература. М. </w:t>
      </w:r>
      <w:proofErr w:type="spellStart"/>
      <w:r w:rsidRPr="00373D76">
        <w:rPr>
          <w:rFonts w:ascii="Times New Roman" w:hAnsi="Times New Roman"/>
          <w:sz w:val="28"/>
          <w:szCs w:val="28"/>
        </w:rPr>
        <w:t>Акмулла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Башҡорттарым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73D76">
        <w:rPr>
          <w:rFonts w:ascii="Times New Roman" w:hAnsi="Times New Roman"/>
          <w:sz w:val="28"/>
          <w:szCs w:val="28"/>
        </w:rPr>
        <w:t>уҡыу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кә</w:t>
      </w:r>
      <w:proofErr w:type="gramStart"/>
      <w:r w:rsidRPr="00373D76">
        <w:rPr>
          <w:rFonts w:ascii="Times New Roman" w:hAnsi="Times New Roman"/>
          <w:sz w:val="28"/>
          <w:szCs w:val="28"/>
        </w:rPr>
        <w:t>р</w:t>
      </w:r>
      <w:proofErr w:type="gramEnd"/>
      <w:r w:rsidRPr="00373D76">
        <w:rPr>
          <w:rFonts w:ascii="Times New Roman" w:hAnsi="Times New Roman"/>
          <w:sz w:val="28"/>
          <w:szCs w:val="28"/>
        </w:rPr>
        <w:t>әк</w:t>
      </w:r>
      <w:proofErr w:type="spellEnd"/>
      <w:r w:rsidRPr="00373D76">
        <w:rPr>
          <w:rFonts w:ascii="Times New Roman" w:hAnsi="Times New Roman"/>
          <w:sz w:val="28"/>
          <w:szCs w:val="28"/>
        </w:rPr>
        <w:t>!» («Башкиры мои, учиться надо, учиться!»), М. </w:t>
      </w:r>
      <w:proofErr w:type="spellStart"/>
      <w:r w:rsidRPr="00373D76">
        <w:rPr>
          <w:rFonts w:ascii="Times New Roman" w:hAnsi="Times New Roman"/>
          <w:sz w:val="28"/>
          <w:szCs w:val="28"/>
        </w:rPr>
        <w:t>Умутбаев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Бөйөк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шағир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А. Пушкин» («Великий поэт А. Пушкин»), Р. </w:t>
      </w:r>
      <w:proofErr w:type="spellStart"/>
      <w:r w:rsidRPr="00373D76">
        <w:rPr>
          <w:rFonts w:ascii="Times New Roman" w:hAnsi="Times New Roman"/>
          <w:sz w:val="28"/>
          <w:szCs w:val="28"/>
        </w:rPr>
        <w:t>Фахретдинов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Сәлимә</w:t>
      </w:r>
      <w:proofErr w:type="spellEnd"/>
      <w:r w:rsidRPr="00373D76">
        <w:rPr>
          <w:rFonts w:ascii="Times New Roman" w:hAnsi="Times New Roman"/>
          <w:sz w:val="28"/>
          <w:szCs w:val="28"/>
        </w:rPr>
        <w:t>» («Салима») (отрывок).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Башкирская литература XX века.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С. </w:t>
      </w:r>
      <w:proofErr w:type="spellStart"/>
      <w:r w:rsidRPr="00373D76">
        <w:rPr>
          <w:rFonts w:ascii="Times New Roman" w:hAnsi="Times New Roman"/>
          <w:sz w:val="28"/>
          <w:szCs w:val="28"/>
        </w:rPr>
        <w:t>Якшыгулов</w:t>
      </w:r>
      <w:proofErr w:type="spellEnd"/>
      <w:r w:rsidRPr="00373D76">
        <w:rPr>
          <w:rFonts w:ascii="Times New Roman" w:hAnsi="Times New Roman"/>
          <w:sz w:val="28"/>
          <w:szCs w:val="28"/>
        </w:rPr>
        <w:t>, «</w:t>
      </w:r>
      <w:proofErr w:type="spellStart"/>
      <w:r w:rsidRPr="00373D76">
        <w:rPr>
          <w:rFonts w:ascii="Times New Roman" w:hAnsi="Times New Roman"/>
          <w:sz w:val="28"/>
          <w:szCs w:val="28"/>
        </w:rPr>
        <w:t>Башҡ</w:t>
      </w:r>
      <w:proofErr w:type="gramStart"/>
      <w:r w:rsidRPr="00373D76">
        <w:rPr>
          <w:rFonts w:ascii="Times New Roman" w:hAnsi="Times New Roman"/>
          <w:sz w:val="28"/>
          <w:szCs w:val="28"/>
        </w:rPr>
        <w:t>орт</w:t>
      </w:r>
      <w:proofErr w:type="spellEnd"/>
      <w:proofErr w:type="gram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ағаларыма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хитап</w:t>
      </w:r>
      <w:proofErr w:type="spellEnd"/>
      <w:r w:rsidRPr="00373D76">
        <w:rPr>
          <w:rFonts w:ascii="Times New Roman" w:hAnsi="Times New Roman"/>
          <w:sz w:val="28"/>
          <w:szCs w:val="28"/>
        </w:rPr>
        <w:t>» («Обращение братьям башкирам»). Ф. </w:t>
      </w:r>
      <w:proofErr w:type="spellStart"/>
      <w:r w:rsidRPr="00373D76">
        <w:rPr>
          <w:rFonts w:ascii="Times New Roman" w:hAnsi="Times New Roman"/>
          <w:sz w:val="28"/>
          <w:szCs w:val="28"/>
        </w:rPr>
        <w:t>Туйкин</w:t>
      </w:r>
      <w:proofErr w:type="spellEnd"/>
      <w:r w:rsidRPr="00373D76">
        <w:rPr>
          <w:rFonts w:ascii="Times New Roman" w:hAnsi="Times New Roman"/>
          <w:sz w:val="28"/>
          <w:szCs w:val="28"/>
        </w:rPr>
        <w:t>, «</w:t>
      </w:r>
      <w:proofErr w:type="spellStart"/>
      <w:proofErr w:type="gramStart"/>
      <w:r w:rsidRPr="00373D76">
        <w:rPr>
          <w:rFonts w:ascii="Times New Roman" w:hAnsi="Times New Roman"/>
          <w:sz w:val="28"/>
          <w:szCs w:val="28"/>
        </w:rPr>
        <w:t>Ватан</w:t>
      </w:r>
      <w:proofErr w:type="spellEnd"/>
      <w:proofErr w:type="gram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ҡаһармандары</w:t>
      </w:r>
      <w:proofErr w:type="spellEnd"/>
      <w:r w:rsidRPr="00373D76">
        <w:rPr>
          <w:rFonts w:ascii="Times New Roman" w:hAnsi="Times New Roman"/>
          <w:sz w:val="28"/>
          <w:szCs w:val="28"/>
        </w:rPr>
        <w:t>» («Герои Родины»). Ш. Бабич, «</w:t>
      </w:r>
      <w:proofErr w:type="spellStart"/>
      <w:r w:rsidRPr="00373D76">
        <w:rPr>
          <w:rFonts w:ascii="Times New Roman" w:hAnsi="Times New Roman"/>
          <w:sz w:val="28"/>
          <w:szCs w:val="28"/>
        </w:rPr>
        <w:t>Яҙғы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йыр</w:t>
      </w:r>
      <w:proofErr w:type="spellEnd"/>
      <w:r w:rsidRPr="00373D76">
        <w:rPr>
          <w:rFonts w:ascii="Times New Roman" w:hAnsi="Times New Roman"/>
          <w:sz w:val="28"/>
          <w:szCs w:val="28"/>
        </w:rPr>
        <w:t>» («Весенняя песня»). Д. </w:t>
      </w:r>
      <w:proofErr w:type="spellStart"/>
      <w:r w:rsidRPr="00373D76">
        <w:rPr>
          <w:rFonts w:ascii="Times New Roman" w:hAnsi="Times New Roman"/>
          <w:sz w:val="28"/>
          <w:szCs w:val="28"/>
        </w:rPr>
        <w:t>Юлтый</w:t>
      </w:r>
      <w:proofErr w:type="spellEnd"/>
      <w:r w:rsidRPr="00373D76">
        <w:rPr>
          <w:rFonts w:ascii="Times New Roman" w:hAnsi="Times New Roman"/>
          <w:sz w:val="28"/>
          <w:szCs w:val="28"/>
        </w:rPr>
        <w:t>, «Сумка». М. </w:t>
      </w:r>
      <w:proofErr w:type="spellStart"/>
      <w:r w:rsidRPr="00373D76">
        <w:rPr>
          <w:rFonts w:ascii="Times New Roman" w:hAnsi="Times New Roman"/>
          <w:sz w:val="28"/>
          <w:szCs w:val="28"/>
        </w:rPr>
        <w:t>Гафури</w:t>
      </w:r>
      <w:proofErr w:type="spellEnd"/>
      <w:r w:rsidRPr="00373D76">
        <w:rPr>
          <w:rFonts w:ascii="Times New Roman" w:hAnsi="Times New Roman"/>
          <w:sz w:val="28"/>
          <w:szCs w:val="28"/>
        </w:rPr>
        <w:t>, «</w:t>
      </w:r>
      <w:proofErr w:type="spellStart"/>
      <w:r w:rsidRPr="00373D76">
        <w:rPr>
          <w:rFonts w:ascii="Times New Roman" w:hAnsi="Times New Roman"/>
          <w:sz w:val="28"/>
          <w:szCs w:val="28"/>
        </w:rPr>
        <w:t>Ҡыҙыл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байраҡ</w:t>
      </w:r>
      <w:proofErr w:type="spellEnd"/>
      <w:r w:rsidRPr="00373D76">
        <w:rPr>
          <w:rFonts w:ascii="Times New Roman" w:hAnsi="Times New Roman"/>
          <w:sz w:val="28"/>
          <w:szCs w:val="28"/>
        </w:rPr>
        <w:t>» («Красное знамя»).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Литературный процесс Советского периода. Историко-революционная тема в башкирской литературе.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3D76">
        <w:rPr>
          <w:rFonts w:ascii="Times New Roman" w:hAnsi="Times New Roman"/>
          <w:sz w:val="28"/>
          <w:szCs w:val="28"/>
        </w:rPr>
        <w:t>Х. </w:t>
      </w:r>
      <w:proofErr w:type="spellStart"/>
      <w:r w:rsidRPr="00373D76">
        <w:rPr>
          <w:rFonts w:ascii="Times New Roman" w:hAnsi="Times New Roman"/>
          <w:sz w:val="28"/>
          <w:szCs w:val="28"/>
        </w:rPr>
        <w:t>Давлетшина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Партизандар</w:t>
      </w:r>
      <w:proofErr w:type="spellEnd"/>
      <w:r w:rsidRPr="00373D76">
        <w:rPr>
          <w:rFonts w:ascii="Times New Roman" w:hAnsi="Times New Roman"/>
          <w:sz w:val="28"/>
          <w:szCs w:val="28"/>
        </w:rPr>
        <w:t>» («Партизаны») (отрывок из романа «</w:t>
      </w:r>
      <w:proofErr w:type="spellStart"/>
      <w:r w:rsidRPr="00373D76">
        <w:rPr>
          <w:rFonts w:ascii="Times New Roman" w:hAnsi="Times New Roman"/>
          <w:sz w:val="28"/>
          <w:szCs w:val="28"/>
        </w:rPr>
        <w:t>Ырғыҙ</w:t>
      </w:r>
      <w:proofErr w:type="spellEnd"/>
      <w:r w:rsidRPr="00373D76">
        <w:rPr>
          <w:rFonts w:ascii="Times New Roman" w:hAnsi="Times New Roman"/>
          <w:sz w:val="28"/>
          <w:szCs w:val="28"/>
        </w:rPr>
        <w:t>» («Иргиз»), З. </w:t>
      </w:r>
      <w:proofErr w:type="spellStart"/>
      <w:r w:rsidRPr="00373D76">
        <w:rPr>
          <w:rFonts w:ascii="Times New Roman" w:hAnsi="Times New Roman"/>
          <w:sz w:val="28"/>
          <w:szCs w:val="28"/>
        </w:rPr>
        <w:t>Биишева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Закир</w:t>
      </w:r>
      <w:proofErr w:type="spellEnd"/>
      <w:r w:rsidRPr="00373D76">
        <w:rPr>
          <w:rFonts w:ascii="Times New Roman" w:hAnsi="Times New Roman"/>
          <w:sz w:val="28"/>
          <w:szCs w:val="28"/>
        </w:rPr>
        <w:t>» (отрывок из романа «</w:t>
      </w:r>
      <w:proofErr w:type="spellStart"/>
      <w:r w:rsidRPr="00373D76">
        <w:rPr>
          <w:rFonts w:ascii="Times New Roman" w:hAnsi="Times New Roman"/>
          <w:sz w:val="28"/>
          <w:szCs w:val="28"/>
        </w:rPr>
        <w:t>Оло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Эйек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буйында</w:t>
      </w:r>
      <w:proofErr w:type="spellEnd"/>
      <w:r w:rsidRPr="00373D76">
        <w:rPr>
          <w:rFonts w:ascii="Times New Roman" w:hAnsi="Times New Roman"/>
          <w:sz w:val="28"/>
          <w:szCs w:val="28"/>
        </w:rPr>
        <w:t>»  («У большого Ика»).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 Теория литературы. Понятие о сюжете.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Произведения о судьбе женщин.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lastRenderedPageBreak/>
        <w:t>Х. </w:t>
      </w:r>
      <w:proofErr w:type="spellStart"/>
      <w:r w:rsidRPr="00373D76">
        <w:rPr>
          <w:rFonts w:ascii="Times New Roman" w:hAnsi="Times New Roman"/>
          <w:sz w:val="28"/>
          <w:szCs w:val="28"/>
        </w:rPr>
        <w:t>Давлетшина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Айбика</w:t>
      </w:r>
      <w:proofErr w:type="spellEnd"/>
      <w:r w:rsidRPr="00373D76">
        <w:rPr>
          <w:rFonts w:ascii="Times New Roman" w:hAnsi="Times New Roman"/>
          <w:sz w:val="28"/>
          <w:szCs w:val="28"/>
        </w:rPr>
        <w:t>» (отрывок из повести), Ф. </w:t>
      </w:r>
      <w:proofErr w:type="spellStart"/>
      <w:r w:rsidRPr="00373D76">
        <w:rPr>
          <w:rFonts w:ascii="Times New Roman" w:hAnsi="Times New Roman"/>
          <w:sz w:val="28"/>
          <w:szCs w:val="28"/>
        </w:rPr>
        <w:t>Исянгулов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proofErr w:type="gramStart"/>
      <w:r w:rsidRPr="00373D76">
        <w:rPr>
          <w:rFonts w:ascii="Times New Roman" w:hAnsi="Times New Roman"/>
          <w:sz w:val="28"/>
          <w:szCs w:val="28"/>
        </w:rPr>
        <w:t>Бикәс</w:t>
      </w:r>
      <w:proofErr w:type="spellEnd"/>
      <w:proofErr w:type="gramEnd"/>
      <w:r w:rsidRPr="00373D76">
        <w:rPr>
          <w:rFonts w:ascii="Times New Roman" w:hAnsi="Times New Roman"/>
          <w:sz w:val="28"/>
          <w:szCs w:val="28"/>
        </w:rPr>
        <w:t>» («</w:t>
      </w:r>
      <w:proofErr w:type="spellStart"/>
      <w:r w:rsidRPr="00373D76">
        <w:rPr>
          <w:rFonts w:ascii="Times New Roman" w:hAnsi="Times New Roman"/>
          <w:sz w:val="28"/>
          <w:szCs w:val="28"/>
        </w:rPr>
        <w:t>Своячница</w:t>
      </w:r>
      <w:proofErr w:type="spellEnd"/>
      <w:r w:rsidRPr="00373D76">
        <w:rPr>
          <w:rFonts w:ascii="Times New Roman" w:hAnsi="Times New Roman"/>
          <w:sz w:val="28"/>
          <w:szCs w:val="28"/>
        </w:rPr>
        <w:t>») (отрывок из повести «</w:t>
      </w:r>
      <w:proofErr w:type="spellStart"/>
      <w:r w:rsidRPr="00373D76">
        <w:rPr>
          <w:rFonts w:ascii="Times New Roman" w:hAnsi="Times New Roman"/>
          <w:sz w:val="28"/>
          <w:szCs w:val="28"/>
        </w:rPr>
        <w:t>Алтынбика</w:t>
      </w:r>
      <w:proofErr w:type="spellEnd"/>
      <w:r w:rsidRPr="00373D76">
        <w:rPr>
          <w:rFonts w:ascii="Times New Roman" w:hAnsi="Times New Roman"/>
          <w:sz w:val="28"/>
          <w:szCs w:val="28"/>
        </w:rPr>
        <w:t>»). Теория литературы. Понятие о проблеме.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Историческая тема в башкирской литературе.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К. </w:t>
      </w:r>
      <w:proofErr w:type="spellStart"/>
      <w:r w:rsidRPr="00373D76">
        <w:rPr>
          <w:rFonts w:ascii="Times New Roman" w:hAnsi="Times New Roman"/>
          <w:sz w:val="28"/>
          <w:szCs w:val="28"/>
        </w:rPr>
        <w:t>Мэргэн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Бөркөт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ҡанаты</w:t>
      </w:r>
      <w:proofErr w:type="spellEnd"/>
      <w:r w:rsidRPr="00373D76">
        <w:rPr>
          <w:rFonts w:ascii="Times New Roman" w:hAnsi="Times New Roman"/>
          <w:sz w:val="28"/>
          <w:szCs w:val="28"/>
        </w:rPr>
        <w:t>» («Крыло беркута») (отрывок из романа), М. </w:t>
      </w:r>
      <w:proofErr w:type="spellStart"/>
      <w:r w:rsidRPr="00373D76">
        <w:rPr>
          <w:rFonts w:ascii="Times New Roman" w:hAnsi="Times New Roman"/>
          <w:sz w:val="28"/>
          <w:szCs w:val="28"/>
        </w:rPr>
        <w:t>Бурангулов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Ҡ</w:t>
      </w:r>
      <w:proofErr w:type="gramStart"/>
      <w:r w:rsidRPr="00373D76">
        <w:rPr>
          <w:rFonts w:ascii="Times New Roman" w:hAnsi="Times New Roman"/>
          <w:sz w:val="28"/>
          <w:szCs w:val="28"/>
        </w:rPr>
        <w:t>ара</w:t>
      </w:r>
      <w:proofErr w:type="gramEnd"/>
      <w:r w:rsidRPr="00373D76">
        <w:rPr>
          <w:rFonts w:ascii="Times New Roman" w:hAnsi="Times New Roman"/>
          <w:sz w:val="28"/>
          <w:szCs w:val="28"/>
        </w:rPr>
        <w:t>һаҡал</w:t>
      </w:r>
      <w:proofErr w:type="spellEnd"/>
      <w:r w:rsidRPr="00373D76">
        <w:rPr>
          <w:rFonts w:ascii="Times New Roman" w:hAnsi="Times New Roman"/>
          <w:sz w:val="28"/>
          <w:szCs w:val="28"/>
        </w:rPr>
        <w:t>» («</w:t>
      </w:r>
      <w:proofErr w:type="spellStart"/>
      <w:r w:rsidRPr="00373D76">
        <w:rPr>
          <w:rFonts w:ascii="Times New Roman" w:hAnsi="Times New Roman"/>
          <w:sz w:val="28"/>
          <w:szCs w:val="28"/>
        </w:rPr>
        <w:t>Карасакал</w:t>
      </w:r>
      <w:proofErr w:type="spellEnd"/>
      <w:r w:rsidRPr="00373D76">
        <w:rPr>
          <w:rFonts w:ascii="Times New Roman" w:hAnsi="Times New Roman"/>
          <w:sz w:val="28"/>
          <w:szCs w:val="28"/>
        </w:rPr>
        <w:t>») (отрывок), Г. Ибрагимов «</w:t>
      </w:r>
      <w:proofErr w:type="spellStart"/>
      <w:r w:rsidRPr="00373D76">
        <w:rPr>
          <w:rFonts w:ascii="Times New Roman" w:hAnsi="Times New Roman"/>
          <w:sz w:val="28"/>
          <w:szCs w:val="28"/>
        </w:rPr>
        <w:t>Кинйә</w:t>
      </w:r>
      <w:proofErr w:type="spellEnd"/>
      <w:r w:rsidRPr="00373D76">
        <w:rPr>
          <w:rFonts w:ascii="Times New Roman" w:hAnsi="Times New Roman"/>
          <w:sz w:val="28"/>
          <w:szCs w:val="28"/>
        </w:rPr>
        <w:t>» («</w:t>
      </w:r>
      <w:proofErr w:type="spellStart"/>
      <w:r w:rsidRPr="00373D76">
        <w:rPr>
          <w:rFonts w:ascii="Times New Roman" w:hAnsi="Times New Roman"/>
          <w:sz w:val="28"/>
          <w:szCs w:val="28"/>
        </w:rPr>
        <w:t>Кинзя</w:t>
      </w:r>
      <w:proofErr w:type="spellEnd"/>
      <w:r w:rsidRPr="00373D76">
        <w:rPr>
          <w:rFonts w:ascii="Times New Roman" w:hAnsi="Times New Roman"/>
          <w:sz w:val="28"/>
          <w:szCs w:val="28"/>
        </w:rPr>
        <w:t>») (отрывок из романа). Теория литературы. Понятие о содержании художественного произведения.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Тема Великой отечественной войны в башкирской литературе.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Р. </w:t>
      </w:r>
      <w:proofErr w:type="spellStart"/>
      <w:r w:rsidRPr="00373D76">
        <w:rPr>
          <w:rFonts w:ascii="Times New Roman" w:hAnsi="Times New Roman"/>
          <w:sz w:val="28"/>
          <w:szCs w:val="28"/>
        </w:rPr>
        <w:t>Нигмати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Үлтер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73D76">
        <w:rPr>
          <w:rFonts w:ascii="Times New Roman" w:hAnsi="Times New Roman"/>
          <w:sz w:val="28"/>
          <w:szCs w:val="28"/>
        </w:rPr>
        <w:t>улым</w:t>
      </w:r>
      <w:proofErr w:type="spellEnd"/>
      <w:r w:rsidRPr="00373D76">
        <w:rPr>
          <w:rFonts w:ascii="Times New Roman" w:hAnsi="Times New Roman"/>
          <w:sz w:val="28"/>
          <w:szCs w:val="28"/>
        </w:rPr>
        <w:t>, фашисты!» («Убей, сынок, фашиста!») (отрывок  из поэмы), Д. Исламов «</w:t>
      </w:r>
      <w:proofErr w:type="spellStart"/>
      <w:r w:rsidRPr="00373D76">
        <w:rPr>
          <w:rFonts w:ascii="Times New Roman" w:hAnsi="Times New Roman"/>
          <w:sz w:val="28"/>
          <w:szCs w:val="28"/>
        </w:rPr>
        <w:t>Ҡамалыу</w:t>
      </w:r>
      <w:proofErr w:type="spellEnd"/>
      <w:r w:rsidRPr="00373D76">
        <w:rPr>
          <w:rFonts w:ascii="Times New Roman" w:hAnsi="Times New Roman"/>
          <w:sz w:val="28"/>
          <w:szCs w:val="28"/>
        </w:rPr>
        <w:t>» («В окружении») (отрывок из романа), М. Карим «</w:t>
      </w:r>
      <w:proofErr w:type="spellStart"/>
      <w:r w:rsidRPr="00373D76">
        <w:rPr>
          <w:rFonts w:ascii="Times New Roman" w:hAnsi="Times New Roman"/>
          <w:sz w:val="28"/>
          <w:szCs w:val="28"/>
        </w:rPr>
        <w:t>Ҡара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һыуҙар</w:t>
      </w:r>
      <w:proofErr w:type="spellEnd"/>
      <w:r w:rsidRPr="00373D76">
        <w:rPr>
          <w:rFonts w:ascii="Times New Roman" w:hAnsi="Times New Roman"/>
          <w:sz w:val="28"/>
          <w:szCs w:val="28"/>
        </w:rPr>
        <w:t>» («Черные воды») (отрывок из поэмы), Р. </w:t>
      </w:r>
      <w:proofErr w:type="spellStart"/>
      <w:r w:rsidRPr="00373D76">
        <w:rPr>
          <w:rFonts w:ascii="Times New Roman" w:hAnsi="Times New Roman"/>
          <w:sz w:val="28"/>
          <w:szCs w:val="28"/>
        </w:rPr>
        <w:t>Насиров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Үлһәм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, Матросов тип </w:t>
      </w:r>
      <w:proofErr w:type="spellStart"/>
      <w:r w:rsidRPr="00373D76">
        <w:rPr>
          <w:rFonts w:ascii="Times New Roman" w:hAnsi="Times New Roman"/>
          <w:sz w:val="28"/>
          <w:szCs w:val="28"/>
        </w:rPr>
        <w:t>эҙлә</w:t>
      </w:r>
      <w:proofErr w:type="gramStart"/>
      <w:r w:rsidRPr="00373D76">
        <w:rPr>
          <w:rFonts w:ascii="Times New Roman" w:hAnsi="Times New Roman"/>
          <w:sz w:val="28"/>
          <w:szCs w:val="28"/>
        </w:rPr>
        <w:t>р</w:t>
      </w:r>
      <w:proofErr w:type="gramEnd"/>
      <w:r w:rsidRPr="00373D76">
        <w:rPr>
          <w:rFonts w:ascii="Times New Roman" w:hAnsi="Times New Roman"/>
          <w:sz w:val="28"/>
          <w:szCs w:val="28"/>
        </w:rPr>
        <w:t>һең</w:t>
      </w:r>
      <w:proofErr w:type="spellEnd"/>
      <w:r w:rsidRPr="00373D76">
        <w:rPr>
          <w:rFonts w:ascii="Times New Roman" w:hAnsi="Times New Roman"/>
          <w:sz w:val="28"/>
          <w:szCs w:val="28"/>
        </w:rPr>
        <w:t>» («Если погибну, ищи меня как Матросов» (отрывок  из документальной повести), Р. Гарипов «</w:t>
      </w:r>
      <w:proofErr w:type="spellStart"/>
      <w:r w:rsidRPr="00373D76">
        <w:rPr>
          <w:rFonts w:ascii="Times New Roman" w:hAnsi="Times New Roman"/>
          <w:sz w:val="28"/>
          <w:szCs w:val="28"/>
        </w:rPr>
        <w:t>Төштәр</w:t>
      </w:r>
      <w:proofErr w:type="spellEnd"/>
      <w:r w:rsidRPr="00373D76">
        <w:rPr>
          <w:rFonts w:ascii="Times New Roman" w:hAnsi="Times New Roman"/>
          <w:sz w:val="28"/>
          <w:szCs w:val="28"/>
        </w:rPr>
        <w:t>» («Сны»), М. Каримов «</w:t>
      </w:r>
      <w:proofErr w:type="spellStart"/>
      <w:r w:rsidRPr="00373D76">
        <w:rPr>
          <w:rFonts w:ascii="Times New Roman" w:hAnsi="Times New Roman"/>
          <w:sz w:val="28"/>
          <w:szCs w:val="28"/>
        </w:rPr>
        <w:t>Миҙалдар</w:t>
      </w:r>
      <w:proofErr w:type="spellEnd"/>
      <w:r w:rsidRPr="00373D76">
        <w:rPr>
          <w:rFonts w:ascii="Times New Roman" w:hAnsi="Times New Roman"/>
          <w:sz w:val="28"/>
          <w:szCs w:val="28"/>
        </w:rPr>
        <w:t>» («Медали»), Р. Сафин «</w:t>
      </w:r>
      <w:proofErr w:type="spellStart"/>
      <w:r w:rsidRPr="00373D76">
        <w:rPr>
          <w:rFonts w:ascii="Times New Roman" w:hAnsi="Times New Roman"/>
          <w:sz w:val="28"/>
          <w:szCs w:val="28"/>
        </w:rPr>
        <w:t>Ҡыр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ҡаҙҙары</w:t>
      </w:r>
      <w:proofErr w:type="spellEnd"/>
      <w:r w:rsidRPr="00373D76">
        <w:rPr>
          <w:rFonts w:ascii="Times New Roman" w:hAnsi="Times New Roman"/>
          <w:sz w:val="28"/>
          <w:szCs w:val="28"/>
        </w:rPr>
        <w:t>» («</w:t>
      </w:r>
      <w:proofErr w:type="gramStart"/>
      <w:r w:rsidRPr="00373D76">
        <w:rPr>
          <w:rFonts w:ascii="Times New Roman" w:hAnsi="Times New Roman"/>
          <w:sz w:val="28"/>
          <w:szCs w:val="28"/>
        </w:rPr>
        <w:t>Дикие гуси»).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 Теория литературы. Понятие об образе.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Тема мирного труда в башкирской литературе.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Б. Рафиков «</w:t>
      </w:r>
      <w:proofErr w:type="spellStart"/>
      <w:r w:rsidRPr="00373D76">
        <w:rPr>
          <w:rFonts w:ascii="Times New Roman" w:hAnsi="Times New Roman"/>
          <w:sz w:val="28"/>
          <w:szCs w:val="28"/>
        </w:rPr>
        <w:t>Әхмә</w:t>
      </w:r>
      <w:proofErr w:type="gramStart"/>
      <w:r w:rsidRPr="00373D76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ҡарт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» («Старик </w:t>
      </w:r>
      <w:proofErr w:type="spellStart"/>
      <w:r w:rsidRPr="00373D76">
        <w:rPr>
          <w:rFonts w:ascii="Times New Roman" w:hAnsi="Times New Roman"/>
          <w:sz w:val="28"/>
          <w:szCs w:val="28"/>
        </w:rPr>
        <w:t>Ахмер</w:t>
      </w:r>
      <w:proofErr w:type="spellEnd"/>
      <w:r w:rsidRPr="00373D76">
        <w:rPr>
          <w:rFonts w:ascii="Times New Roman" w:hAnsi="Times New Roman"/>
          <w:sz w:val="28"/>
          <w:szCs w:val="28"/>
        </w:rPr>
        <w:t>») (отрывок из повести), А. </w:t>
      </w:r>
      <w:proofErr w:type="spellStart"/>
      <w:r w:rsidRPr="00373D76">
        <w:rPr>
          <w:rFonts w:ascii="Times New Roman" w:hAnsi="Times New Roman"/>
          <w:sz w:val="28"/>
          <w:szCs w:val="28"/>
        </w:rPr>
        <w:t>Атнабаев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Һуңғы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дәрес</w:t>
      </w:r>
      <w:proofErr w:type="spellEnd"/>
      <w:r w:rsidRPr="00373D76">
        <w:rPr>
          <w:rFonts w:ascii="Times New Roman" w:hAnsi="Times New Roman"/>
          <w:sz w:val="28"/>
          <w:szCs w:val="28"/>
        </w:rPr>
        <w:t>» («Последний урок»), Р. </w:t>
      </w:r>
      <w:proofErr w:type="spellStart"/>
      <w:r w:rsidRPr="00373D76">
        <w:rPr>
          <w:rFonts w:ascii="Times New Roman" w:hAnsi="Times New Roman"/>
          <w:sz w:val="28"/>
          <w:szCs w:val="28"/>
        </w:rPr>
        <w:t>Султангереев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Яҙмыш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ебенең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башы</w:t>
      </w:r>
      <w:proofErr w:type="spellEnd"/>
      <w:r w:rsidRPr="00373D76">
        <w:rPr>
          <w:rFonts w:ascii="Times New Roman" w:hAnsi="Times New Roman"/>
          <w:sz w:val="28"/>
          <w:szCs w:val="28"/>
        </w:rPr>
        <w:t>» («Начало судьбы») (отрывок из повести).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Философские проблемы в башкирской литературе.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Г. Хусаинов «</w:t>
      </w:r>
      <w:proofErr w:type="spellStart"/>
      <w:r w:rsidRPr="00373D76">
        <w:rPr>
          <w:rFonts w:ascii="Times New Roman" w:hAnsi="Times New Roman"/>
          <w:sz w:val="28"/>
          <w:szCs w:val="28"/>
        </w:rPr>
        <w:t>Донъя</w:t>
      </w:r>
      <w:proofErr w:type="spellEnd"/>
      <w:r w:rsidRPr="00373D76">
        <w:rPr>
          <w:rFonts w:ascii="Times New Roman" w:hAnsi="Times New Roman"/>
          <w:sz w:val="28"/>
          <w:szCs w:val="28"/>
        </w:rPr>
        <w:t>» («Мир»), Н. </w:t>
      </w:r>
      <w:proofErr w:type="spellStart"/>
      <w:r w:rsidRPr="00373D76">
        <w:rPr>
          <w:rFonts w:ascii="Times New Roman" w:hAnsi="Times New Roman"/>
          <w:sz w:val="28"/>
          <w:szCs w:val="28"/>
        </w:rPr>
        <w:t>Наджми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Ҡапҡалар</w:t>
      </w:r>
      <w:proofErr w:type="spellEnd"/>
      <w:r w:rsidRPr="00373D76">
        <w:rPr>
          <w:rFonts w:ascii="Times New Roman" w:hAnsi="Times New Roman"/>
          <w:sz w:val="28"/>
          <w:szCs w:val="28"/>
        </w:rPr>
        <w:t>» («Ворота») (отрывок из поэмы), Р. Гарипов «</w:t>
      </w:r>
      <w:proofErr w:type="spellStart"/>
      <w:r w:rsidRPr="00373D76">
        <w:rPr>
          <w:rFonts w:ascii="Times New Roman" w:hAnsi="Times New Roman"/>
          <w:sz w:val="28"/>
          <w:szCs w:val="28"/>
        </w:rPr>
        <w:t>Ғүмер</w:t>
      </w:r>
      <w:proofErr w:type="spellEnd"/>
      <w:r w:rsidRPr="00373D76">
        <w:rPr>
          <w:rFonts w:ascii="Times New Roman" w:hAnsi="Times New Roman"/>
          <w:sz w:val="28"/>
          <w:szCs w:val="28"/>
        </w:rPr>
        <w:t>» («Жизнь»), Р. Назаров «</w:t>
      </w:r>
      <w:proofErr w:type="spellStart"/>
      <w:r w:rsidRPr="00373D76">
        <w:rPr>
          <w:rFonts w:ascii="Times New Roman" w:hAnsi="Times New Roman"/>
          <w:sz w:val="28"/>
          <w:szCs w:val="28"/>
        </w:rPr>
        <w:t>Йө</w:t>
      </w:r>
      <w:proofErr w:type="gramStart"/>
      <w:r w:rsidRPr="00373D76">
        <w:rPr>
          <w:rFonts w:ascii="Times New Roman" w:hAnsi="Times New Roman"/>
          <w:sz w:val="28"/>
          <w:szCs w:val="28"/>
        </w:rPr>
        <w:t>р</w:t>
      </w:r>
      <w:proofErr w:type="gramEnd"/>
      <w:r w:rsidRPr="00373D76">
        <w:rPr>
          <w:rFonts w:ascii="Times New Roman" w:hAnsi="Times New Roman"/>
          <w:sz w:val="28"/>
          <w:szCs w:val="28"/>
        </w:rPr>
        <w:t>әк</w:t>
      </w:r>
      <w:proofErr w:type="spellEnd"/>
      <w:r w:rsidRPr="00373D76">
        <w:rPr>
          <w:rFonts w:ascii="Times New Roman" w:hAnsi="Times New Roman"/>
          <w:sz w:val="28"/>
          <w:szCs w:val="28"/>
        </w:rPr>
        <w:t>», «</w:t>
      </w:r>
      <w:proofErr w:type="spellStart"/>
      <w:r w:rsidRPr="00373D76">
        <w:rPr>
          <w:rFonts w:ascii="Times New Roman" w:hAnsi="Times New Roman"/>
          <w:sz w:val="28"/>
          <w:szCs w:val="28"/>
        </w:rPr>
        <w:t>Йәшен</w:t>
      </w:r>
      <w:proofErr w:type="spellEnd"/>
      <w:r w:rsidRPr="00373D76">
        <w:rPr>
          <w:rFonts w:ascii="Times New Roman" w:hAnsi="Times New Roman"/>
          <w:sz w:val="28"/>
          <w:szCs w:val="28"/>
        </w:rPr>
        <w:t>» («Сердце», «Гроза»), М. Карим «</w:t>
      </w:r>
      <w:proofErr w:type="spellStart"/>
      <w:r w:rsidRPr="00373D76">
        <w:rPr>
          <w:rFonts w:ascii="Times New Roman" w:hAnsi="Times New Roman"/>
          <w:sz w:val="28"/>
          <w:szCs w:val="28"/>
        </w:rPr>
        <w:t>Оҙон-оҙаҡ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бала </w:t>
      </w:r>
      <w:proofErr w:type="spellStart"/>
      <w:r w:rsidRPr="00373D76">
        <w:rPr>
          <w:rFonts w:ascii="Times New Roman" w:hAnsi="Times New Roman"/>
          <w:sz w:val="28"/>
          <w:szCs w:val="28"/>
        </w:rPr>
        <w:t>саҡ</w:t>
      </w:r>
      <w:proofErr w:type="spellEnd"/>
      <w:r w:rsidRPr="00373D76">
        <w:rPr>
          <w:rFonts w:ascii="Times New Roman" w:hAnsi="Times New Roman"/>
          <w:sz w:val="28"/>
          <w:szCs w:val="28"/>
        </w:rPr>
        <w:t>» («Долгое, долгое детство») (отрывок из повести), «</w:t>
      </w:r>
      <w:proofErr w:type="spellStart"/>
      <w:r w:rsidRPr="00373D76">
        <w:rPr>
          <w:rFonts w:ascii="Times New Roman" w:hAnsi="Times New Roman"/>
          <w:sz w:val="28"/>
          <w:szCs w:val="28"/>
        </w:rPr>
        <w:t>Йәшәйһе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бар, </w:t>
      </w:r>
      <w:proofErr w:type="spellStart"/>
      <w:r w:rsidRPr="00373D76">
        <w:rPr>
          <w:rFonts w:ascii="Times New Roman" w:hAnsi="Times New Roman"/>
          <w:sz w:val="28"/>
          <w:szCs w:val="28"/>
        </w:rPr>
        <w:t>һаҡла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үҙеңде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73D76">
        <w:rPr>
          <w:rFonts w:ascii="Times New Roman" w:hAnsi="Times New Roman"/>
          <w:sz w:val="28"/>
          <w:szCs w:val="28"/>
        </w:rPr>
        <w:t>тиһең</w:t>
      </w:r>
      <w:proofErr w:type="spellEnd"/>
      <w:r w:rsidRPr="00373D76">
        <w:rPr>
          <w:rFonts w:ascii="Times New Roman" w:hAnsi="Times New Roman"/>
          <w:sz w:val="28"/>
          <w:szCs w:val="28"/>
        </w:rPr>
        <w:t>...» («Надо жить, береги себя, говоришь…»).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Содержание обучения в 11 классе.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Введение. Современная башкирская литература.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Историко-революционная тема в башкирской литературе.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lastRenderedPageBreak/>
        <w:t>Р. </w:t>
      </w:r>
      <w:proofErr w:type="spellStart"/>
      <w:r w:rsidRPr="00373D76">
        <w:rPr>
          <w:rFonts w:ascii="Times New Roman" w:hAnsi="Times New Roman"/>
          <w:sz w:val="28"/>
          <w:szCs w:val="28"/>
        </w:rPr>
        <w:t>Баимов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Сыбар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шоңҡар</w:t>
      </w:r>
      <w:proofErr w:type="spellEnd"/>
      <w:r w:rsidRPr="00373D76">
        <w:rPr>
          <w:rFonts w:ascii="Times New Roman" w:hAnsi="Times New Roman"/>
          <w:sz w:val="28"/>
          <w:szCs w:val="28"/>
        </w:rPr>
        <w:t>» («Пестрый кречет») (отрывок из романа). М. </w:t>
      </w:r>
      <w:proofErr w:type="spellStart"/>
      <w:r w:rsidRPr="00373D76">
        <w:rPr>
          <w:rFonts w:ascii="Times New Roman" w:hAnsi="Times New Roman"/>
          <w:sz w:val="28"/>
          <w:szCs w:val="28"/>
        </w:rPr>
        <w:t>Ямалетдинов</w:t>
      </w:r>
      <w:proofErr w:type="spellEnd"/>
      <w:r w:rsidRPr="00373D76">
        <w:rPr>
          <w:rFonts w:ascii="Times New Roman" w:hAnsi="Times New Roman"/>
          <w:sz w:val="28"/>
          <w:szCs w:val="28"/>
        </w:rPr>
        <w:t>, «</w:t>
      </w:r>
      <w:proofErr w:type="spellStart"/>
      <w:r w:rsidRPr="00373D76">
        <w:rPr>
          <w:rFonts w:ascii="Times New Roman" w:hAnsi="Times New Roman"/>
          <w:sz w:val="28"/>
          <w:szCs w:val="28"/>
        </w:rPr>
        <w:t>Ҡотолоу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юлҡайҙарын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тампаным</w:t>
      </w:r>
      <w:proofErr w:type="spellEnd"/>
      <w:r w:rsidRPr="00373D76">
        <w:rPr>
          <w:rFonts w:ascii="Times New Roman" w:hAnsi="Times New Roman"/>
          <w:sz w:val="28"/>
          <w:szCs w:val="28"/>
        </w:rPr>
        <w:t>» («Не нашел пути избавления») (отрывок из романа). Теория литературы. Понятие о драме.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Тема культа личности и репрессии башкирская литературе.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Г. </w:t>
      </w:r>
      <w:proofErr w:type="spellStart"/>
      <w:r w:rsidRPr="00373D76">
        <w:rPr>
          <w:rFonts w:ascii="Times New Roman" w:hAnsi="Times New Roman"/>
          <w:sz w:val="28"/>
          <w:szCs w:val="28"/>
        </w:rPr>
        <w:t>Хисамов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Аҡтамыр</w:t>
      </w:r>
      <w:proofErr w:type="spellEnd"/>
      <w:r w:rsidRPr="00373D76">
        <w:rPr>
          <w:rFonts w:ascii="Times New Roman" w:hAnsi="Times New Roman"/>
          <w:sz w:val="28"/>
          <w:szCs w:val="28"/>
        </w:rPr>
        <w:t>» («Пырей») (отрывок из романа). А. Хакимов, «</w:t>
      </w:r>
      <w:proofErr w:type="spellStart"/>
      <w:r w:rsidRPr="00373D76">
        <w:rPr>
          <w:rFonts w:ascii="Times New Roman" w:hAnsi="Times New Roman"/>
          <w:sz w:val="28"/>
          <w:szCs w:val="28"/>
        </w:rPr>
        <w:t>Өйөрмә</w:t>
      </w:r>
      <w:proofErr w:type="spellEnd"/>
      <w:r w:rsidRPr="00373D76">
        <w:rPr>
          <w:rFonts w:ascii="Times New Roman" w:hAnsi="Times New Roman"/>
          <w:sz w:val="28"/>
          <w:szCs w:val="28"/>
        </w:rPr>
        <w:t>» («Вихрь») (отрывок из романа).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Тема Великой Отечественной войны в современной башкирской литературе.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А. </w:t>
      </w:r>
      <w:proofErr w:type="spellStart"/>
      <w:r w:rsidRPr="00373D76">
        <w:rPr>
          <w:rFonts w:ascii="Times New Roman" w:hAnsi="Times New Roman"/>
          <w:sz w:val="28"/>
          <w:szCs w:val="28"/>
        </w:rPr>
        <w:t>Аминев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«Танкист» (отрывок из повести). Я. </w:t>
      </w:r>
      <w:proofErr w:type="spellStart"/>
      <w:r w:rsidRPr="00373D76">
        <w:rPr>
          <w:rFonts w:ascii="Times New Roman" w:hAnsi="Times New Roman"/>
          <w:sz w:val="28"/>
          <w:szCs w:val="28"/>
        </w:rPr>
        <w:t>Хамматов</w:t>
      </w:r>
      <w:proofErr w:type="spellEnd"/>
      <w:r w:rsidRPr="00373D76">
        <w:rPr>
          <w:rFonts w:ascii="Times New Roman" w:hAnsi="Times New Roman"/>
          <w:sz w:val="28"/>
          <w:szCs w:val="28"/>
        </w:rPr>
        <w:t>, «</w:t>
      </w:r>
      <w:proofErr w:type="spellStart"/>
      <w:r w:rsidRPr="00373D76">
        <w:rPr>
          <w:rFonts w:ascii="Times New Roman" w:hAnsi="Times New Roman"/>
          <w:sz w:val="28"/>
          <w:szCs w:val="28"/>
        </w:rPr>
        <w:t>Тыуған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көн</w:t>
      </w:r>
      <w:proofErr w:type="spellEnd"/>
      <w:r w:rsidRPr="00373D76">
        <w:rPr>
          <w:rFonts w:ascii="Times New Roman" w:hAnsi="Times New Roman"/>
          <w:sz w:val="28"/>
          <w:szCs w:val="28"/>
        </w:rPr>
        <w:t>» («День рождения») (отрывок из романа).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Тема экологии в современной башкирской литературе.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Н. Мусин «</w:t>
      </w:r>
      <w:proofErr w:type="spellStart"/>
      <w:r w:rsidRPr="00373D76">
        <w:rPr>
          <w:rFonts w:ascii="Times New Roman" w:hAnsi="Times New Roman"/>
          <w:sz w:val="28"/>
          <w:szCs w:val="28"/>
        </w:rPr>
        <w:t>Ҡарамыш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ҡ</w:t>
      </w:r>
      <w:proofErr w:type="gramStart"/>
      <w:r w:rsidRPr="00373D76">
        <w:rPr>
          <w:rFonts w:ascii="Times New Roman" w:hAnsi="Times New Roman"/>
          <w:sz w:val="28"/>
          <w:szCs w:val="28"/>
        </w:rPr>
        <w:t>арт</w:t>
      </w:r>
      <w:proofErr w:type="spellEnd"/>
      <w:proofErr w:type="gramEnd"/>
      <w:r w:rsidRPr="00373D76">
        <w:rPr>
          <w:rFonts w:ascii="Times New Roman" w:hAnsi="Times New Roman"/>
          <w:sz w:val="28"/>
          <w:szCs w:val="28"/>
        </w:rPr>
        <w:t>» («Старик Карамыш») (отрывок из романа «</w:t>
      </w:r>
      <w:proofErr w:type="spellStart"/>
      <w:r w:rsidRPr="00373D76">
        <w:rPr>
          <w:rFonts w:ascii="Times New Roman" w:hAnsi="Times New Roman"/>
          <w:sz w:val="28"/>
          <w:szCs w:val="28"/>
        </w:rPr>
        <w:t>Һуңғы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солоҡ</w:t>
      </w:r>
      <w:proofErr w:type="spellEnd"/>
      <w:r w:rsidRPr="00373D76">
        <w:rPr>
          <w:rFonts w:ascii="Times New Roman" w:hAnsi="Times New Roman"/>
          <w:sz w:val="28"/>
          <w:szCs w:val="28"/>
        </w:rPr>
        <w:t>» «Последняя борть»). Д. </w:t>
      </w:r>
      <w:proofErr w:type="spellStart"/>
      <w:r w:rsidRPr="00373D76">
        <w:rPr>
          <w:rFonts w:ascii="Times New Roman" w:hAnsi="Times New Roman"/>
          <w:sz w:val="28"/>
          <w:szCs w:val="28"/>
        </w:rPr>
        <w:t>Буляков</w:t>
      </w:r>
      <w:proofErr w:type="spellEnd"/>
      <w:r w:rsidRPr="00373D76">
        <w:rPr>
          <w:rFonts w:ascii="Times New Roman" w:hAnsi="Times New Roman"/>
          <w:sz w:val="28"/>
          <w:szCs w:val="28"/>
        </w:rPr>
        <w:t>, «</w:t>
      </w:r>
      <w:proofErr w:type="spellStart"/>
      <w:r w:rsidRPr="00373D76">
        <w:rPr>
          <w:rFonts w:ascii="Times New Roman" w:hAnsi="Times New Roman"/>
          <w:sz w:val="28"/>
          <w:szCs w:val="28"/>
        </w:rPr>
        <w:t>Килмешәк</w:t>
      </w:r>
      <w:proofErr w:type="spellEnd"/>
      <w:r w:rsidRPr="00373D76">
        <w:rPr>
          <w:rFonts w:ascii="Times New Roman" w:hAnsi="Times New Roman"/>
          <w:sz w:val="28"/>
          <w:szCs w:val="28"/>
        </w:rPr>
        <w:t>» («Пришелец») (отрывок из романа).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Тема деревни в современной башкирской литературе.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Р. </w:t>
      </w:r>
      <w:proofErr w:type="spellStart"/>
      <w:r w:rsidRPr="00373D76">
        <w:rPr>
          <w:rFonts w:ascii="Times New Roman" w:hAnsi="Times New Roman"/>
          <w:sz w:val="28"/>
          <w:szCs w:val="28"/>
        </w:rPr>
        <w:t>Султангареев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Тыуған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йорт</w:t>
      </w:r>
      <w:proofErr w:type="spellEnd"/>
      <w:r w:rsidRPr="00373D76">
        <w:rPr>
          <w:rFonts w:ascii="Times New Roman" w:hAnsi="Times New Roman"/>
          <w:sz w:val="28"/>
          <w:szCs w:val="28"/>
        </w:rPr>
        <w:t>» («Родной дом»). Р. </w:t>
      </w:r>
      <w:proofErr w:type="spellStart"/>
      <w:r w:rsidRPr="00373D76">
        <w:rPr>
          <w:rFonts w:ascii="Times New Roman" w:hAnsi="Times New Roman"/>
          <w:sz w:val="28"/>
          <w:szCs w:val="28"/>
        </w:rPr>
        <w:t>Камал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, «Таня – </w:t>
      </w:r>
      <w:proofErr w:type="spellStart"/>
      <w:r w:rsidRPr="00373D76">
        <w:rPr>
          <w:rFonts w:ascii="Times New Roman" w:hAnsi="Times New Roman"/>
          <w:sz w:val="28"/>
          <w:szCs w:val="28"/>
        </w:rPr>
        <w:t>Таңһылыу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» («Таня – </w:t>
      </w:r>
      <w:proofErr w:type="spellStart"/>
      <w:r w:rsidRPr="00373D76">
        <w:rPr>
          <w:rFonts w:ascii="Times New Roman" w:hAnsi="Times New Roman"/>
          <w:sz w:val="28"/>
          <w:szCs w:val="28"/>
        </w:rPr>
        <w:t>Тансылу</w:t>
      </w:r>
      <w:proofErr w:type="spellEnd"/>
      <w:r w:rsidRPr="00373D76">
        <w:rPr>
          <w:rFonts w:ascii="Times New Roman" w:hAnsi="Times New Roman"/>
          <w:sz w:val="28"/>
          <w:szCs w:val="28"/>
        </w:rPr>
        <w:t>») (отрывок из романа).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Фантастика в современной башкирской литературе.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Б. Рафиков «</w:t>
      </w:r>
      <w:proofErr w:type="spellStart"/>
      <w:r w:rsidRPr="00373D76">
        <w:rPr>
          <w:rFonts w:ascii="Times New Roman" w:hAnsi="Times New Roman"/>
          <w:sz w:val="28"/>
          <w:szCs w:val="28"/>
        </w:rPr>
        <w:t>Һуҡайлының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һуңғы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байрамы» («Последний праздник </w:t>
      </w:r>
      <w:proofErr w:type="spellStart"/>
      <w:r w:rsidRPr="00373D76">
        <w:rPr>
          <w:rFonts w:ascii="Times New Roman" w:hAnsi="Times New Roman"/>
          <w:sz w:val="28"/>
          <w:szCs w:val="28"/>
        </w:rPr>
        <w:t>Сокайля</w:t>
      </w:r>
      <w:proofErr w:type="spellEnd"/>
      <w:r w:rsidRPr="00373D76">
        <w:rPr>
          <w:rFonts w:ascii="Times New Roman" w:hAnsi="Times New Roman"/>
          <w:sz w:val="28"/>
          <w:szCs w:val="28"/>
        </w:rPr>
        <w:t>») (отрывок из повести).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 Сатира и юмор в современной башкирской литературе.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В. </w:t>
      </w:r>
      <w:proofErr w:type="spellStart"/>
      <w:r w:rsidRPr="00373D76">
        <w:rPr>
          <w:rFonts w:ascii="Times New Roman" w:hAnsi="Times New Roman"/>
          <w:sz w:val="28"/>
          <w:szCs w:val="28"/>
        </w:rPr>
        <w:t>Исхаков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Ҡ</w:t>
      </w:r>
      <w:proofErr w:type="gramStart"/>
      <w:r w:rsidRPr="00373D76">
        <w:rPr>
          <w:rFonts w:ascii="Times New Roman" w:hAnsi="Times New Roman"/>
          <w:sz w:val="28"/>
          <w:szCs w:val="28"/>
        </w:rPr>
        <w:t>усты</w:t>
      </w:r>
      <w:proofErr w:type="gramEnd"/>
      <w:r w:rsidRPr="00373D76">
        <w:rPr>
          <w:rFonts w:ascii="Times New Roman" w:hAnsi="Times New Roman"/>
          <w:sz w:val="28"/>
          <w:szCs w:val="28"/>
        </w:rPr>
        <w:t>ға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эш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эҙләйбеҙ</w:t>
      </w:r>
      <w:proofErr w:type="spellEnd"/>
      <w:r w:rsidRPr="00373D76">
        <w:rPr>
          <w:rFonts w:ascii="Times New Roman" w:hAnsi="Times New Roman"/>
          <w:sz w:val="28"/>
          <w:szCs w:val="28"/>
        </w:rPr>
        <w:t>» («Братишке работу ищем»). Теория литературы. Понятие о сатире и юморе.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Фантастика в современной башкирской литературе.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Современная башкирская литература конца XX – начала XXI веков (поэзия, проза, драматургия).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С. </w:t>
      </w:r>
      <w:proofErr w:type="spellStart"/>
      <w:r w:rsidRPr="00373D76">
        <w:rPr>
          <w:rFonts w:ascii="Times New Roman" w:hAnsi="Times New Roman"/>
          <w:sz w:val="28"/>
          <w:szCs w:val="28"/>
        </w:rPr>
        <w:t>Абузар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Хәйерсе</w:t>
      </w:r>
      <w:proofErr w:type="spellEnd"/>
      <w:r w:rsidRPr="00373D76">
        <w:rPr>
          <w:rFonts w:ascii="Times New Roman" w:hAnsi="Times New Roman"/>
          <w:sz w:val="28"/>
          <w:szCs w:val="28"/>
        </w:rPr>
        <w:t>» («Нищий»), Р. </w:t>
      </w:r>
      <w:proofErr w:type="spellStart"/>
      <w:r w:rsidRPr="00373D76">
        <w:rPr>
          <w:rFonts w:ascii="Times New Roman" w:hAnsi="Times New Roman"/>
          <w:sz w:val="28"/>
          <w:szCs w:val="28"/>
        </w:rPr>
        <w:t>Камал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Оҙонтал</w:t>
      </w:r>
      <w:proofErr w:type="spellEnd"/>
      <w:r w:rsidRPr="00373D76">
        <w:rPr>
          <w:rFonts w:ascii="Times New Roman" w:hAnsi="Times New Roman"/>
          <w:sz w:val="28"/>
          <w:szCs w:val="28"/>
        </w:rPr>
        <w:t>» («</w:t>
      </w:r>
      <w:proofErr w:type="spellStart"/>
      <w:r w:rsidRPr="00373D76">
        <w:rPr>
          <w:rFonts w:ascii="Times New Roman" w:hAnsi="Times New Roman"/>
          <w:sz w:val="28"/>
          <w:szCs w:val="28"/>
        </w:rPr>
        <w:t>Озонтал</w:t>
      </w:r>
      <w:proofErr w:type="spellEnd"/>
      <w:r w:rsidRPr="00373D76">
        <w:rPr>
          <w:rFonts w:ascii="Times New Roman" w:hAnsi="Times New Roman"/>
          <w:sz w:val="28"/>
          <w:szCs w:val="28"/>
        </w:rPr>
        <w:t>») (отрывок из романа), Н. </w:t>
      </w:r>
      <w:proofErr w:type="spellStart"/>
      <w:r w:rsidRPr="00373D76">
        <w:rPr>
          <w:rFonts w:ascii="Times New Roman" w:hAnsi="Times New Roman"/>
          <w:sz w:val="28"/>
          <w:szCs w:val="28"/>
        </w:rPr>
        <w:t>Гаитбай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Төн</w:t>
      </w:r>
      <w:proofErr w:type="spellEnd"/>
      <w:r w:rsidRPr="00373D76">
        <w:rPr>
          <w:rFonts w:ascii="Times New Roman" w:hAnsi="Times New Roman"/>
          <w:sz w:val="28"/>
          <w:szCs w:val="28"/>
        </w:rPr>
        <w:t>» («Ночь») (отрывок из трагедии), Н. </w:t>
      </w:r>
      <w:proofErr w:type="spellStart"/>
      <w:r w:rsidRPr="00373D76">
        <w:rPr>
          <w:rFonts w:ascii="Times New Roman" w:hAnsi="Times New Roman"/>
          <w:sz w:val="28"/>
          <w:szCs w:val="28"/>
        </w:rPr>
        <w:t>Игизьянова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Сания</w:t>
      </w:r>
      <w:proofErr w:type="spellEnd"/>
      <w:r w:rsidRPr="00373D76">
        <w:rPr>
          <w:rFonts w:ascii="Times New Roman" w:hAnsi="Times New Roman"/>
          <w:sz w:val="28"/>
          <w:szCs w:val="28"/>
        </w:rPr>
        <w:t>» (отрывок из рассказа «Саша»), Ф. </w:t>
      </w:r>
      <w:proofErr w:type="spellStart"/>
      <w:r w:rsidRPr="00373D76">
        <w:rPr>
          <w:rFonts w:ascii="Times New Roman" w:hAnsi="Times New Roman"/>
          <w:sz w:val="28"/>
          <w:szCs w:val="28"/>
        </w:rPr>
        <w:t>Акбулатова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Яҙылып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бөтмөгән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китап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» («Не дописанная книга») (отрывок из романа), </w:t>
      </w:r>
      <w:r w:rsidRPr="00373D76">
        <w:rPr>
          <w:rFonts w:ascii="Times New Roman" w:hAnsi="Times New Roman"/>
          <w:sz w:val="28"/>
          <w:szCs w:val="28"/>
        </w:rPr>
        <w:lastRenderedPageBreak/>
        <w:t>А. </w:t>
      </w:r>
      <w:proofErr w:type="spellStart"/>
      <w:r w:rsidRPr="00373D76">
        <w:rPr>
          <w:rFonts w:ascii="Times New Roman" w:hAnsi="Times New Roman"/>
          <w:sz w:val="28"/>
          <w:szCs w:val="28"/>
        </w:rPr>
        <w:t>Баймухаметов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Ҡалдырма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73D76">
        <w:rPr>
          <w:rFonts w:ascii="Times New Roman" w:hAnsi="Times New Roman"/>
          <w:sz w:val="28"/>
          <w:szCs w:val="28"/>
        </w:rPr>
        <w:t>әсәй</w:t>
      </w:r>
      <w:proofErr w:type="spellEnd"/>
      <w:r w:rsidRPr="00373D76">
        <w:rPr>
          <w:rFonts w:ascii="Times New Roman" w:hAnsi="Times New Roman"/>
          <w:sz w:val="28"/>
          <w:szCs w:val="28"/>
        </w:rPr>
        <w:t>!» («Не оставляй, мама!») (отрывок из повести), Х. </w:t>
      </w:r>
      <w:proofErr w:type="spellStart"/>
      <w:r w:rsidRPr="00373D76">
        <w:rPr>
          <w:rFonts w:ascii="Times New Roman" w:hAnsi="Times New Roman"/>
          <w:sz w:val="28"/>
          <w:szCs w:val="28"/>
        </w:rPr>
        <w:t>Тапаков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73D76">
        <w:rPr>
          <w:rFonts w:ascii="Times New Roman" w:hAnsi="Times New Roman"/>
          <w:sz w:val="28"/>
          <w:szCs w:val="28"/>
        </w:rPr>
        <w:t>Ҡаршы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73D76">
        <w:rPr>
          <w:rFonts w:ascii="Times New Roman" w:hAnsi="Times New Roman"/>
          <w:sz w:val="28"/>
          <w:szCs w:val="28"/>
        </w:rPr>
        <w:t>сығып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ал» («Встречай меня») (отрывок из повести), Т. Гарипова «</w:t>
      </w:r>
      <w:proofErr w:type="spellStart"/>
      <w:r w:rsidRPr="00373D76">
        <w:rPr>
          <w:rFonts w:ascii="Times New Roman" w:hAnsi="Times New Roman"/>
          <w:sz w:val="28"/>
          <w:szCs w:val="28"/>
        </w:rPr>
        <w:t>Бөйрәкәй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» («Буренушка») (отрывок из романа-эпопеи). Теория литературы. Понятие о </w:t>
      </w:r>
      <w:proofErr w:type="gramStart"/>
      <w:r w:rsidRPr="00373D76">
        <w:rPr>
          <w:rFonts w:ascii="Times New Roman" w:hAnsi="Times New Roman"/>
          <w:sz w:val="28"/>
          <w:szCs w:val="28"/>
        </w:rPr>
        <w:t>романе-эпопеи</w:t>
      </w:r>
      <w:proofErr w:type="gramEnd"/>
      <w:r w:rsidRPr="00373D76">
        <w:rPr>
          <w:rFonts w:ascii="Times New Roman" w:hAnsi="Times New Roman"/>
          <w:sz w:val="28"/>
          <w:szCs w:val="28"/>
        </w:rPr>
        <w:t>. Р. Туляк «</w:t>
      </w:r>
      <w:proofErr w:type="spellStart"/>
      <w:r w:rsidRPr="00373D76">
        <w:rPr>
          <w:rFonts w:ascii="Times New Roman" w:hAnsi="Times New Roman"/>
          <w:sz w:val="28"/>
          <w:szCs w:val="28"/>
        </w:rPr>
        <w:t>Яныу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» («Пожар») (отрывок из поэмы). </w:t>
      </w:r>
    </w:p>
    <w:p w:rsidR="009C7815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Планируемые результаты освоения программы по родной (башкирской) литературе на уровне среднего общего образования.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В результате изучения родной (башкирской) литературы на уровне среднего общего образования </w:t>
      </w:r>
      <w:proofErr w:type="gramStart"/>
      <w:r w:rsidRPr="00373D76">
        <w:rPr>
          <w:rFonts w:ascii="Times New Roman" w:hAnsi="Times New Roman"/>
          <w:sz w:val="28"/>
          <w:szCs w:val="28"/>
        </w:rPr>
        <w:t>у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 обучающегося будут сформированы следующие личностные результаты: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1) гражданского воспитания: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3D7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гражданской позиции обучающегося как активного и ответственного члена российского общества;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осознание своих конституционных прав и обязанностей, уважение закона и правопорядка;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принятие традиционных национальных, общечеловеческих гуманистических, демократических ценностей, семейных ценностей, в том числе в сопоставлении с жизненными ситуациями, изображёнными в литературных произведениях;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умение взаимодействовать с социальными институтами в соответствии  с их функциями и назначением;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готовность к гуманитарной и волонтёрской деятельности;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2) патриотического воспитания: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3D76">
        <w:rPr>
          <w:rFonts w:ascii="Times New Roman" w:hAnsi="Times New Roman"/>
          <w:sz w:val="28"/>
          <w:szCs w:val="28"/>
        </w:rPr>
        <w:t xml:space="preserve">осознание российской гражданской идентичности в поликультурном  и многоконфессиональном обществе, проявление интереса к познанию родного </w:t>
      </w:r>
      <w:r w:rsidRPr="00373D76">
        <w:rPr>
          <w:rFonts w:ascii="Times New Roman" w:hAnsi="Times New Roman"/>
          <w:sz w:val="28"/>
          <w:szCs w:val="28"/>
        </w:rPr>
        <w:lastRenderedPageBreak/>
        <w:t>(башкирского) языка и родной (башкирской) литературы, истории, культуры Российской Федерации, своего края в контексте изучения произведений башкирской литературы, а также русской и татарской литератур, ценностное отношение к государственным символам, историческому и природному наследию, памятникам, традициям народов России, внимание к их воплощению в башкирской литературе, а также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 к достижениям России в науке, искусстве, спорте, технологиях и труде, отражённым в художественных произведениях;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3D76">
        <w:rPr>
          <w:rFonts w:ascii="Times New Roman" w:hAnsi="Times New Roman"/>
          <w:sz w:val="28"/>
          <w:szCs w:val="28"/>
        </w:rPr>
        <w:t>идейная убеждённость, готовность к служению Отечеству и его защите, ответственность за его судьбу, в том числе воспитанные, на примерах  из литературы;</w:t>
      </w:r>
      <w:proofErr w:type="gramEnd"/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3) духовно-нравственного воспитания: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осознание духовных ценностей российского народа;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3D7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нравственного сознания, норм этичного поведения;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ценности, характеризуя поведение и поступки персонажей художественной литературы;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осознание личного вклада в построение устойчивого будущего;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России, в том числе с использованием литературных произведений;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4) эстетического воспитания: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искусства, в том числе литературы;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lastRenderedPageBreak/>
        <w:t>убеждённость в значимости для личности и общества отечественного и мирового искусства, этнических культурных традиций и устного народного творчества;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родной (башкирской) (башкирской) литературе;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5) физического воспитания: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3D7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здорового и безопасного образа жизни, ответственного отношения к своему здоровью;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потребность в физическом совершенствовании, занятиях спортивно-оздоровительной деятельностью;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активное неприятие вредных привычек и иных форм причинения вреда физическому и психическому здоровью, в том числе с </w:t>
      </w:r>
      <w:r w:rsidRPr="00373D76">
        <w:rPr>
          <w:rFonts w:ascii="Times New Roman" w:eastAsia="SchoolBookSanPin" w:hAnsi="Times New Roman"/>
          <w:position w:val="1"/>
          <w:sz w:val="28"/>
          <w:szCs w:val="28"/>
        </w:rPr>
        <w:t>соответствующей</w:t>
      </w:r>
      <w:r w:rsidRPr="00373D76">
        <w:rPr>
          <w:rFonts w:ascii="Times New Roman" w:hAnsi="Times New Roman"/>
          <w:sz w:val="28"/>
          <w:szCs w:val="28"/>
        </w:rPr>
        <w:t xml:space="preserve"> оценкой поведения и поступков литературных героев;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6) трудового воспитания: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готовность к труду, осознание ценности мастерства, </w:t>
      </w:r>
      <w:proofErr w:type="gramStart"/>
      <w:r w:rsidRPr="00373D76">
        <w:rPr>
          <w:rFonts w:ascii="Times New Roman" w:hAnsi="Times New Roman"/>
          <w:sz w:val="28"/>
          <w:szCs w:val="28"/>
        </w:rPr>
        <w:t>трудолюбие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 в том числе при чтении произведений о труде и тружениках, а также на основе знакомства с профессиональной деятельностью героев отдельных литературных произведений;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 в процессе литературного образования;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готовность и способность к образованию и самообразованию, к продуктивной читательской деятельности на протяжении всей жизни;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7) экологического воспитания: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3D76">
        <w:rPr>
          <w:rFonts w:ascii="Times New Roman" w:hAnsi="Times New Roman"/>
          <w:sz w:val="28"/>
          <w:szCs w:val="28"/>
        </w:rPr>
        <w:lastRenderedPageBreak/>
        <w:t>сформированность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представленных в башкирской литературе;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активное неприятие действий, приносящих вред окружающей среде,  в том числе показанных в литературных произведениях;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расширение опыта деятельности экологической направленности, в том числе представленной в литературных произведениях;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8) ценности научного познания: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3D7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373D76">
        <w:rPr>
          <w:rFonts w:ascii="Times New Roman" w:hAnsi="Times New Roman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совершенствование языковой и читательской культуры как средства взаимодействия между людьми;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осознание ценности научной деятельности, готовность осуществлять учебно-исследовательскую и проектную деятельность индивидуально и в группе, в том числе на литературные темы.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73D76">
        <w:rPr>
          <w:rFonts w:ascii="Times New Roman" w:hAnsi="Times New Roman"/>
          <w:sz w:val="28"/>
          <w:szCs w:val="28"/>
        </w:rPr>
        <w:t xml:space="preserve"> В процессе достижения личностных результатов освоения обучающимися программы среднего общего образования, в том числе литературного образования, </w:t>
      </w:r>
      <w:proofErr w:type="gramStart"/>
      <w:r w:rsidRPr="00373D76">
        <w:rPr>
          <w:rFonts w:ascii="Times New Roman" w:hAnsi="Times New Roman"/>
          <w:sz w:val="28"/>
          <w:szCs w:val="28"/>
        </w:rPr>
        <w:t>у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 обучающихся совершенствуется эмоциональный интеллект, предполагающий </w:t>
      </w:r>
      <w:proofErr w:type="spellStart"/>
      <w:r w:rsidRPr="00373D7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373D76">
        <w:rPr>
          <w:rFonts w:ascii="Times New Roman" w:hAnsi="Times New Roman"/>
          <w:sz w:val="28"/>
          <w:szCs w:val="28"/>
        </w:rPr>
        <w:t>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самосознания, включающего способность понимать своё эмоциональное состояние, видеть направление развития собственной эмоциональной сферы, быть уверенным в себе;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lastRenderedPageBreak/>
        <w:t>саморегулирования, включающего самоконтроль, умение принимать ответственность за своё поведение, способность проявлять гибкость  и адаптироваться к эмоциональным изменениям, быть открытым новому;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внутренней мотивации, включающей стремление к достижению цели  и успеху, оптимизм, инициативность, умение действовать, исходя из своих возможностей;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3D76">
        <w:rPr>
          <w:rFonts w:ascii="Times New Roman" w:hAnsi="Times New Roman"/>
          <w:sz w:val="28"/>
          <w:szCs w:val="28"/>
        </w:rPr>
        <w:t>эмпатии</w:t>
      </w:r>
      <w:proofErr w:type="spellEnd"/>
      <w:r w:rsidRPr="00373D76">
        <w:rPr>
          <w:rFonts w:ascii="Times New Roman" w:hAnsi="Times New Roman"/>
          <w:sz w:val="28"/>
          <w:szCs w:val="28"/>
        </w:rP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читательского опыта.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В результате изучения родной (башкирской) литературы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самостоятельно формулировать и актуализировать проблему, рассматривать её всесторонне;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определять цели деятельности, задавать параметры и критерии их достижения;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выявлять закономерности и противоречия в рассматриваемых явлениях, в том числе при изучении литературных произведений;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вносить коррективы в деятельность, оценивать риски и соответствие результатов целям;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lastRenderedPageBreak/>
        <w:t>развивать креативное мышление при решении жизненных проблем с учётом собственного читательского опыта.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владеть навыками учебно-исследовательской и проектной деятельности на основе литературного материала, навыками разрешения проблем с использованием художественных произведений,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eastAsia="Times New Roman" w:hAnsi="Times New Roman"/>
          <w:sz w:val="28"/>
          <w:szCs w:val="28"/>
        </w:rPr>
        <w:t xml:space="preserve">осуществлять различные виды </w:t>
      </w:r>
      <w:r w:rsidRPr="00373D76">
        <w:rPr>
          <w:rFonts w:ascii="Times New Roman" w:hAnsi="Times New Roman"/>
          <w:sz w:val="28"/>
          <w:szCs w:val="28"/>
        </w:rPr>
        <w:t>деятельности по получению нового знания по родной (башкирской) литературе, его интерпретации, преобразованию и применению в различных учебных ситуациях, в том числе при создании учебных проектов;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владеть научной терминологией, общенаучными ключевыми понятиями и методами современного литературоведения;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ставить и формулировать собственные задачи в образовательной деятельности и жизненных ситуациях с учётом собственного читательского опыта;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давать оценку новым ситуациям, оценивать приобретённый опыт;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уметь переносить знания, в том числе полученные в результате чтения  и изучения литературных произведений, в познавательную и практическую области жизнедеятельности; 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уметь интегрировать знания из разных предметных областей;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lastRenderedPageBreak/>
        <w:t>выдвигать новые идеи, оригинальные подходы, предлагать альтернативные способы решения проблем.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73D76">
        <w:rPr>
          <w:rFonts w:ascii="Times New Roman" w:hAnsi="Times New Roman"/>
          <w:sz w:val="28"/>
          <w:szCs w:val="28"/>
        </w:rPr>
        <w:t> У обучающегося будут сформированы умения работать с информацией как часть познавательных универсальных учебных действий: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владеть навыками получения информации, в том числе литературоведческой,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родной (башкирской) литературе;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создавать тексты в различных форматах и жанрах с учётом назначения информац</w:t>
      </w:r>
      <w:proofErr w:type="gramStart"/>
      <w:r w:rsidRPr="00373D76">
        <w:rPr>
          <w:rFonts w:ascii="Times New Roman" w:hAnsi="Times New Roman"/>
          <w:sz w:val="28"/>
          <w:szCs w:val="28"/>
        </w:rPr>
        <w:t>ии и её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 целевой аудитории, выбирая оптимальную форму представления и визуализации;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оценивать достоверность литературной и другой информации, её соответствие правовым и морально-этическим нормам;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владеть навыками защиты личной информации, соблюдать требования информационной безопасности.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осуществлять коммуникацию во всех сферах жизни, в том числе на уроке родной (башкирской) литературы;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владеть различными способами общения и взаимодействия;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lastRenderedPageBreak/>
        <w:t xml:space="preserve">аргументированно вести диалог, развёрнуто и логично </w:t>
      </w:r>
      <w:proofErr w:type="gramStart"/>
      <w:r w:rsidRPr="00373D76">
        <w:rPr>
          <w:rFonts w:ascii="Times New Roman" w:hAnsi="Times New Roman"/>
          <w:sz w:val="28"/>
          <w:szCs w:val="28"/>
        </w:rPr>
        <w:t>излагать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 в процессе анализа литературного произведения свою точку зрения с использованием языковых средств.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У обучающегося будут сформированы умения самоорганизации как части регулятивных универсальных учебных действий: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жизненных ситуациях;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самостоятельно составлять план решения проблемы при изучении родной (башкирской) литературы с учётом имеющихся ресурсов, собственных возможностей и предпочтений;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расширять рамки учебного предмета на основе личных предпочтений с использованием читательского опыта;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делать осознанный выбор, аргументировать его, брать ответственность за результаты выбора;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оценивать приобретённый опыт с учётом литературных знаний;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стремиться к формированию и проявлению широкой эрудиции в разных областях знаний, в том числе в вопросах башкирской литературы, постоянно повышать свой образовательный и культурный уровень.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У обучающегося будут сформированы умения самоконтроля как части регулятивных универсальных учебных действий: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использовать приёмы рефлексии для оценки ситуации, выбора верного решения;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оценивать риски и своевременно принимать решение по их снижению.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lastRenderedPageBreak/>
        <w:t> У обучающегося будут сформированы умения принятия себя и других людей как части регулятивных универсальных учебных действий: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принимать себя, понимая свои недостатки и достоинства;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принимать мотивы и аргументы других людей при анализе результатов деятельности, в том числе в процессе чтения литературы и обсуждения литературных героев и проблем, поставленных в художественных произведениях;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признавать своё право и право других на ошибку в дискуссиях на литературные темы;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развивать способность видеть мир с позиции другого человека, используя знания по литературе.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 У обучающегося будут сформированы умения совместной деятельности: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понимать и использовать преимущества командной и индивидуальной работы;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предлагать новые проекты, в том числе литературные, оценивать идеи с позиции новизны, оригинальности, практической значимости;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родной (башкирской) литературе;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проявлять творческие способности и воображение, быть инициативным.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lastRenderedPageBreak/>
        <w:t xml:space="preserve"> Предметные результаты изучения родной (башкирской) литературы. К концу обучения в 10 классе </w:t>
      </w:r>
      <w:proofErr w:type="gramStart"/>
      <w:r w:rsidRPr="00373D76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 научится: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понимать роль и место родной башкирской литературы в жизни башкирского народа;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узнавать известных писателей башкирской литературы и их произведения;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определять периодизацию башкирской литературы;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использовать основные теоретико-литературные понятия при анализе художественного произведения;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понимать основную идею литературного произведения и пересказывать содержание, выражать личное мнение и отношение к тексту, к творчеству писателя;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выполнять творчески работы по изученному произведению.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 xml:space="preserve">Предметные результаты изучения родной (башкирской) литературы. К концу обучения в 11 классе </w:t>
      </w:r>
      <w:proofErr w:type="gramStart"/>
      <w:r w:rsidRPr="00373D76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373D76">
        <w:rPr>
          <w:rFonts w:ascii="Times New Roman" w:hAnsi="Times New Roman"/>
          <w:sz w:val="28"/>
          <w:szCs w:val="28"/>
        </w:rPr>
        <w:t xml:space="preserve"> научится: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определять основные закономерности литературно-исторического процесса и основные качества литературных направлений и явлений;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при анализе литературного произведения использовать основные теоретико-литературные понятия;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понимать основную мысль и пересказывать содержание литературного произведения;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детально исследовать отдельные стороны художественного произведения, творчества писателя, литературного периода, делать выводы;</w:t>
      </w:r>
    </w:p>
    <w:p w:rsidR="009C7815" w:rsidRPr="00373D76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аргументированно выражать личное отношение к тексту, к творчеству писателя;</w:t>
      </w:r>
    </w:p>
    <w:p w:rsidR="009C7815" w:rsidRPr="00C13368" w:rsidRDefault="009C7815" w:rsidP="009C7815">
      <w:pPr>
        <w:tabs>
          <w:tab w:val="left" w:pos="993"/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D76">
        <w:rPr>
          <w:rFonts w:ascii="Times New Roman" w:hAnsi="Times New Roman"/>
          <w:sz w:val="28"/>
          <w:szCs w:val="28"/>
        </w:rPr>
        <w:t>выполнять творческие работы по изученному произведению.</w:t>
      </w:r>
      <w:bookmarkStart w:id="0" w:name="_GoBack"/>
      <w:bookmarkEnd w:id="0"/>
    </w:p>
    <w:sectPr w:rsidR="009C7815" w:rsidRPr="00C13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F3"/>
    <w:rsid w:val="000F2BE0"/>
    <w:rsid w:val="00340EAE"/>
    <w:rsid w:val="003A48AC"/>
    <w:rsid w:val="003F6C34"/>
    <w:rsid w:val="00424170"/>
    <w:rsid w:val="004A04B1"/>
    <w:rsid w:val="00546D9A"/>
    <w:rsid w:val="009C7815"/>
    <w:rsid w:val="00B56252"/>
    <w:rsid w:val="00BF58EE"/>
    <w:rsid w:val="00D80450"/>
    <w:rsid w:val="00ED75F3"/>
    <w:rsid w:val="00F017D0"/>
    <w:rsid w:val="00FC64BB"/>
    <w:rsid w:val="00FD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A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340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46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6D9A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A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340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46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6D9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17</Pages>
  <Words>4102</Words>
  <Characters>23383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13</cp:revision>
  <cp:lastPrinted>2022-10-20T16:25:00Z</cp:lastPrinted>
  <dcterms:created xsi:type="dcterms:W3CDTF">2018-10-08T22:27:00Z</dcterms:created>
  <dcterms:modified xsi:type="dcterms:W3CDTF">2023-09-19T09:52:00Z</dcterms:modified>
</cp:coreProperties>
</file>